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80C1" w14:textId="77777777" w:rsidR="00095C0C" w:rsidRPr="00D3131F" w:rsidRDefault="00095C0C" w:rsidP="00EE3037">
      <w:pPr>
        <w:spacing w:after="0" w:line="240" w:lineRule="auto"/>
        <w:rPr>
          <w:rFonts w:ascii="Arial" w:hAnsi="Arial" w:cs="Arial"/>
        </w:rPr>
      </w:pPr>
      <w:r w:rsidRPr="00D3131F">
        <w:rPr>
          <w:rFonts w:ascii="Arial" w:hAnsi="Arial" w:cs="Arial"/>
        </w:rPr>
        <w:br/>
      </w:r>
    </w:p>
    <w:p w14:paraId="4BF8528A" w14:textId="1CC76CC0" w:rsidR="00095C0C" w:rsidRDefault="00095C0C" w:rsidP="00EE3037">
      <w:pPr>
        <w:spacing w:after="0" w:line="240" w:lineRule="auto"/>
        <w:rPr>
          <w:rFonts w:ascii="Arial" w:hAnsi="Arial" w:cs="Arial"/>
        </w:rPr>
      </w:pPr>
    </w:p>
    <w:p w14:paraId="325434E6" w14:textId="77777777" w:rsidR="00EE3037" w:rsidRDefault="00EE3037" w:rsidP="00EE3037">
      <w:pPr>
        <w:spacing w:after="0" w:line="240" w:lineRule="auto"/>
        <w:rPr>
          <w:rFonts w:ascii="Arial" w:hAnsi="Arial" w:cs="Arial"/>
          <w:b/>
          <w:bCs/>
          <w:sz w:val="28"/>
          <w:szCs w:val="28"/>
        </w:rPr>
      </w:pPr>
    </w:p>
    <w:p w14:paraId="78160BED" w14:textId="77777777" w:rsidR="00EE3037" w:rsidRDefault="00EE3037" w:rsidP="00EE3037">
      <w:pPr>
        <w:spacing w:after="0" w:line="240" w:lineRule="auto"/>
        <w:rPr>
          <w:rFonts w:ascii="Arial" w:hAnsi="Arial" w:cs="Arial"/>
          <w:b/>
          <w:bCs/>
          <w:sz w:val="28"/>
          <w:szCs w:val="28"/>
        </w:rPr>
      </w:pPr>
    </w:p>
    <w:p w14:paraId="416EC411" w14:textId="637E1C71" w:rsidR="00CB1D16" w:rsidRDefault="00CB1D16" w:rsidP="00EE3037">
      <w:pPr>
        <w:spacing w:after="0" w:line="240" w:lineRule="auto"/>
        <w:rPr>
          <w:rFonts w:ascii="Arial" w:hAnsi="Arial" w:cs="Arial"/>
          <w:b/>
          <w:bCs/>
          <w:sz w:val="28"/>
          <w:szCs w:val="28"/>
        </w:rPr>
      </w:pPr>
      <w:r w:rsidRPr="00CB1D16">
        <w:rPr>
          <w:rFonts w:ascii="Arial" w:hAnsi="Arial" w:cs="Arial"/>
          <w:b/>
          <w:bCs/>
          <w:sz w:val="28"/>
          <w:szCs w:val="28"/>
        </w:rPr>
        <w:t>Additional roles in primary care communications</w:t>
      </w:r>
      <w:r w:rsidR="00CF276C" w:rsidRPr="00CB1D16">
        <w:rPr>
          <w:rFonts w:ascii="Arial" w:hAnsi="Arial" w:cs="Arial"/>
          <w:b/>
          <w:bCs/>
          <w:sz w:val="28"/>
          <w:szCs w:val="28"/>
        </w:rPr>
        <w:t xml:space="preserve"> toolkit</w:t>
      </w:r>
    </w:p>
    <w:p w14:paraId="0159D71B" w14:textId="77777777" w:rsidR="00EE3037" w:rsidRPr="00CB1D16" w:rsidRDefault="00EE3037" w:rsidP="00EE3037">
      <w:pPr>
        <w:spacing w:after="0" w:line="240" w:lineRule="auto"/>
        <w:rPr>
          <w:rFonts w:ascii="Arial" w:hAnsi="Arial" w:cs="Arial"/>
          <w:b/>
          <w:bCs/>
          <w:sz w:val="28"/>
          <w:szCs w:val="28"/>
        </w:rPr>
      </w:pPr>
    </w:p>
    <w:p w14:paraId="3767843B" w14:textId="188EB9FF" w:rsidR="00EE3037" w:rsidRDefault="007C7989" w:rsidP="00EE3037">
      <w:pPr>
        <w:spacing w:after="0" w:line="240" w:lineRule="auto"/>
        <w:rPr>
          <w:rFonts w:ascii="Arial" w:hAnsi="Arial" w:cs="Arial"/>
        </w:rPr>
      </w:pPr>
      <w:r>
        <w:rPr>
          <w:rFonts w:ascii="Arial" w:hAnsi="Arial" w:cs="Arial"/>
        </w:rPr>
        <w:t>This toolkit is to help you</w:t>
      </w:r>
      <w:r w:rsidR="00A127C6">
        <w:rPr>
          <w:rFonts w:ascii="Arial" w:hAnsi="Arial" w:cs="Arial"/>
        </w:rPr>
        <w:t>r</w:t>
      </w:r>
      <w:r>
        <w:rPr>
          <w:rFonts w:ascii="Arial" w:hAnsi="Arial" w:cs="Arial"/>
        </w:rPr>
        <w:t xml:space="preserve"> practice explain the different available health professionals in primary care.</w:t>
      </w:r>
    </w:p>
    <w:p w14:paraId="15585705" w14:textId="6E9DD0FE" w:rsidR="00CB1D16" w:rsidRDefault="00CB1D16" w:rsidP="00EE3037">
      <w:pPr>
        <w:spacing w:after="0" w:line="240" w:lineRule="auto"/>
        <w:rPr>
          <w:rFonts w:ascii="Arial" w:hAnsi="Arial" w:cs="Arial"/>
        </w:rPr>
      </w:pPr>
      <w:r>
        <w:rPr>
          <w:rFonts w:ascii="Arial" w:hAnsi="Arial" w:cs="Arial"/>
        </w:rPr>
        <w:t xml:space="preserve">  </w:t>
      </w:r>
    </w:p>
    <w:p w14:paraId="790F2A9D" w14:textId="0F748BA6" w:rsidR="00CB1D16" w:rsidRDefault="007C7989" w:rsidP="00EE3037">
      <w:pPr>
        <w:spacing w:after="0" w:line="240" w:lineRule="auto"/>
        <w:rPr>
          <w:rFonts w:ascii="Arial" w:hAnsi="Arial" w:cs="Arial"/>
        </w:rPr>
      </w:pPr>
      <w:r>
        <w:rPr>
          <w:rFonts w:ascii="Arial" w:hAnsi="Arial" w:cs="Arial"/>
        </w:rPr>
        <w:t>Although your workforce has been expanding in recent years</w:t>
      </w:r>
      <w:r w:rsidR="00CB1D16">
        <w:rPr>
          <w:rFonts w:ascii="Arial" w:hAnsi="Arial" w:cs="Arial"/>
        </w:rPr>
        <w:t>, there</w:t>
      </w:r>
      <w:r w:rsidR="00CC1235">
        <w:rPr>
          <w:rFonts w:ascii="Arial" w:hAnsi="Arial" w:cs="Arial"/>
        </w:rPr>
        <w:t>’s</w:t>
      </w:r>
      <w:r w:rsidR="00CB1D16">
        <w:rPr>
          <w:rFonts w:ascii="Arial" w:hAnsi="Arial" w:cs="Arial"/>
        </w:rPr>
        <w:t xml:space="preserve"> </w:t>
      </w:r>
      <w:r w:rsidR="00CC1235">
        <w:rPr>
          <w:rFonts w:ascii="Arial" w:hAnsi="Arial" w:cs="Arial"/>
        </w:rPr>
        <w:t xml:space="preserve">limited </w:t>
      </w:r>
      <w:r w:rsidR="00CB1D16">
        <w:rPr>
          <w:rFonts w:ascii="Arial" w:hAnsi="Arial" w:cs="Arial"/>
        </w:rPr>
        <w:t xml:space="preserve">public awareness of these different roles. At the same time patients </w:t>
      </w:r>
      <w:r w:rsidR="00CC1235">
        <w:rPr>
          <w:rFonts w:ascii="Arial" w:hAnsi="Arial" w:cs="Arial"/>
        </w:rPr>
        <w:t>may not be</w:t>
      </w:r>
      <w:r w:rsidR="00936BB8">
        <w:rPr>
          <w:rFonts w:ascii="Arial" w:hAnsi="Arial" w:cs="Arial"/>
        </w:rPr>
        <w:t xml:space="preserve"> aware </w:t>
      </w:r>
      <w:r w:rsidR="00CC1235">
        <w:rPr>
          <w:rFonts w:ascii="Arial" w:hAnsi="Arial" w:cs="Arial"/>
        </w:rPr>
        <w:t xml:space="preserve">of </w:t>
      </w:r>
      <w:r w:rsidR="00936BB8">
        <w:rPr>
          <w:rFonts w:ascii="Arial" w:hAnsi="Arial" w:cs="Arial"/>
        </w:rPr>
        <w:t>receptionists’ r</w:t>
      </w:r>
      <w:r w:rsidR="00CC1235">
        <w:rPr>
          <w:rFonts w:ascii="Arial" w:hAnsi="Arial" w:cs="Arial"/>
        </w:rPr>
        <w:t>ole</w:t>
      </w:r>
      <w:r w:rsidR="00936BB8">
        <w:rPr>
          <w:rFonts w:ascii="Arial" w:hAnsi="Arial" w:cs="Arial"/>
        </w:rPr>
        <w:t xml:space="preserve"> to triage them into the most suitable appointment</w:t>
      </w:r>
      <w:r w:rsidR="00CC1235">
        <w:rPr>
          <w:rFonts w:ascii="Arial" w:hAnsi="Arial" w:cs="Arial"/>
        </w:rPr>
        <w:t xml:space="preserve"> and </w:t>
      </w:r>
      <w:r w:rsidR="00936BB8">
        <w:rPr>
          <w:rFonts w:ascii="Arial" w:hAnsi="Arial" w:cs="Arial"/>
        </w:rPr>
        <w:t xml:space="preserve">query the </w:t>
      </w:r>
      <w:r w:rsidR="00CC1235">
        <w:rPr>
          <w:rFonts w:ascii="Arial" w:hAnsi="Arial" w:cs="Arial"/>
        </w:rPr>
        <w:t xml:space="preserve">information </w:t>
      </w:r>
      <w:r w:rsidR="00936BB8">
        <w:rPr>
          <w:rFonts w:ascii="Arial" w:hAnsi="Arial" w:cs="Arial"/>
        </w:rPr>
        <w:t xml:space="preserve">they’re asked </w:t>
      </w:r>
      <w:r w:rsidR="00CC1235">
        <w:rPr>
          <w:rFonts w:ascii="Arial" w:hAnsi="Arial" w:cs="Arial"/>
        </w:rPr>
        <w:t xml:space="preserve">to provide </w:t>
      </w:r>
      <w:r w:rsidR="00936BB8">
        <w:rPr>
          <w:rFonts w:ascii="Arial" w:hAnsi="Arial" w:cs="Arial"/>
        </w:rPr>
        <w:t xml:space="preserve">when requesting </w:t>
      </w:r>
      <w:r w:rsidR="00CB1D16">
        <w:rPr>
          <w:rFonts w:ascii="Arial" w:hAnsi="Arial" w:cs="Arial"/>
        </w:rPr>
        <w:t xml:space="preserve">an appointment. </w:t>
      </w:r>
    </w:p>
    <w:p w14:paraId="10BA59F8" w14:textId="77777777" w:rsidR="00EE3037" w:rsidRDefault="00EE3037" w:rsidP="00EE3037">
      <w:pPr>
        <w:spacing w:after="0" w:line="240" w:lineRule="auto"/>
        <w:rPr>
          <w:rFonts w:ascii="Arial" w:hAnsi="Arial" w:cs="Arial"/>
        </w:rPr>
      </w:pPr>
    </w:p>
    <w:p w14:paraId="55E2B408" w14:textId="32649D42" w:rsidR="00CB1D16" w:rsidRDefault="00CB1D16" w:rsidP="00EE3037">
      <w:pPr>
        <w:spacing w:after="0" w:line="240" w:lineRule="auto"/>
        <w:rPr>
          <w:rFonts w:ascii="Arial" w:hAnsi="Arial" w:cs="Arial"/>
        </w:rPr>
      </w:pPr>
      <w:r>
        <w:rPr>
          <w:rFonts w:ascii="Arial" w:hAnsi="Arial" w:cs="Arial"/>
        </w:rPr>
        <w:t xml:space="preserve">If GP practices and PCNs promote the different health professional roles in different ways </w:t>
      </w:r>
      <w:r w:rsidR="00936BB8">
        <w:rPr>
          <w:rFonts w:ascii="Arial" w:hAnsi="Arial" w:cs="Arial"/>
        </w:rPr>
        <w:t xml:space="preserve">- </w:t>
      </w:r>
      <w:r>
        <w:rPr>
          <w:rFonts w:ascii="Arial" w:hAnsi="Arial" w:cs="Arial"/>
        </w:rPr>
        <w:t xml:space="preserve">both digitally and </w:t>
      </w:r>
      <w:r w:rsidR="00464CC7">
        <w:rPr>
          <w:rFonts w:ascii="Arial" w:hAnsi="Arial" w:cs="Arial"/>
        </w:rPr>
        <w:t>as part of conversations with patients</w:t>
      </w:r>
      <w:r w:rsidR="00936BB8">
        <w:rPr>
          <w:rFonts w:ascii="Arial" w:hAnsi="Arial" w:cs="Arial"/>
        </w:rPr>
        <w:t xml:space="preserve"> -</w:t>
      </w:r>
      <w:r>
        <w:rPr>
          <w:rFonts w:ascii="Arial" w:hAnsi="Arial" w:cs="Arial"/>
        </w:rPr>
        <w:t xml:space="preserve">we can help improve people’s awareness and comprehension of GP teams in modern general practice. </w:t>
      </w:r>
    </w:p>
    <w:p w14:paraId="02CA7D6B" w14:textId="77777777" w:rsidR="00EE3037" w:rsidRDefault="00EE3037" w:rsidP="00EE3037">
      <w:pPr>
        <w:spacing w:after="0" w:line="240" w:lineRule="auto"/>
        <w:rPr>
          <w:rFonts w:ascii="Arial" w:hAnsi="Arial" w:cs="Arial"/>
        </w:rPr>
      </w:pPr>
    </w:p>
    <w:p w14:paraId="75217F6E" w14:textId="77777777" w:rsidR="00CB1D16" w:rsidRDefault="00CB1D16" w:rsidP="00EE3037">
      <w:pPr>
        <w:spacing w:after="0" w:line="240" w:lineRule="auto"/>
        <w:rPr>
          <w:rFonts w:ascii="Arial" w:hAnsi="Arial" w:cs="Arial"/>
        </w:rPr>
      </w:pPr>
      <w:r>
        <w:rPr>
          <w:rFonts w:ascii="Arial" w:hAnsi="Arial" w:cs="Arial"/>
        </w:rPr>
        <w:t xml:space="preserve">The ICB has produced a toolkit to provide resources, and a steer, to support practices and PCNs with this communication. Many of you will not need all the information within the toolkit – it will be of most value to those who are refreshing information you already use e.g. on your website and other channels, or who are looking for a starting point.    </w:t>
      </w:r>
    </w:p>
    <w:p w14:paraId="2AAC1986" w14:textId="77777777" w:rsidR="00EE3037" w:rsidRDefault="00EE3037" w:rsidP="00EE3037">
      <w:pPr>
        <w:spacing w:after="0" w:line="240" w:lineRule="auto"/>
        <w:rPr>
          <w:rFonts w:ascii="Arial" w:hAnsi="Arial" w:cs="Arial"/>
          <w:b/>
          <w:bCs/>
        </w:rPr>
      </w:pPr>
    </w:p>
    <w:p w14:paraId="212287B7" w14:textId="2D3A250C" w:rsidR="00CB1D16" w:rsidRDefault="00CB1D16" w:rsidP="00EE3037">
      <w:pPr>
        <w:spacing w:after="0" w:line="240" w:lineRule="auto"/>
        <w:rPr>
          <w:rFonts w:ascii="Arial" w:hAnsi="Arial" w:cs="Arial"/>
          <w:b/>
          <w:bCs/>
        </w:rPr>
      </w:pPr>
      <w:r>
        <w:rPr>
          <w:rFonts w:ascii="Arial" w:hAnsi="Arial" w:cs="Arial"/>
          <w:b/>
          <w:bCs/>
        </w:rPr>
        <w:t>Objectives</w:t>
      </w:r>
    </w:p>
    <w:p w14:paraId="1019B5D4" w14:textId="77777777" w:rsidR="00EE3037" w:rsidRDefault="00EE3037" w:rsidP="00EE3037">
      <w:pPr>
        <w:spacing w:after="0" w:line="240" w:lineRule="auto"/>
        <w:rPr>
          <w:rFonts w:ascii="Arial" w:hAnsi="Arial" w:cs="Arial"/>
        </w:rPr>
      </w:pPr>
    </w:p>
    <w:p w14:paraId="44BD288F" w14:textId="275C0432" w:rsidR="00CB1D16" w:rsidRDefault="00CB1D16" w:rsidP="00EE3037">
      <w:pPr>
        <w:spacing w:after="0" w:line="240" w:lineRule="auto"/>
        <w:rPr>
          <w:rFonts w:ascii="Arial" w:hAnsi="Arial" w:cs="Arial"/>
        </w:rPr>
      </w:pPr>
      <w:r>
        <w:rPr>
          <w:rFonts w:ascii="Arial" w:hAnsi="Arial" w:cs="Arial"/>
        </w:rPr>
        <w:t>We want to meet these objectives with this information:</w:t>
      </w:r>
    </w:p>
    <w:p w14:paraId="2621DE72" w14:textId="77777777" w:rsidR="00EE3037" w:rsidRDefault="00EE3037" w:rsidP="00EE3037">
      <w:pPr>
        <w:spacing w:after="0" w:line="240" w:lineRule="auto"/>
        <w:rPr>
          <w:rFonts w:ascii="Arial" w:hAnsi="Arial" w:cs="Arial"/>
        </w:rPr>
      </w:pPr>
    </w:p>
    <w:p w14:paraId="27C9CED1" w14:textId="0A833339" w:rsidR="00CB1D16" w:rsidRPr="00CB1D16" w:rsidRDefault="00CB1D16" w:rsidP="00EE3037">
      <w:pPr>
        <w:pStyle w:val="ListParagraph"/>
        <w:numPr>
          <w:ilvl w:val="0"/>
          <w:numId w:val="13"/>
        </w:numPr>
        <w:spacing w:after="0" w:line="240" w:lineRule="auto"/>
        <w:rPr>
          <w:rFonts w:ascii="Arial" w:hAnsi="Arial" w:cs="Arial"/>
        </w:rPr>
      </w:pPr>
      <w:r w:rsidRPr="00CB1D16">
        <w:rPr>
          <w:rFonts w:ascii="Arial" w:hAnsi="Arial" w:cs="Arial"/>
        </w:rPr>
        <w:t xml:space="preserve">More patients become aware of </w:t>
      </w:r>
      <w:r w:rsidR="00464CC7">
        <w:rPr>
          <w:rFonts w:ascii="Arial" w:hAnsi="Arial" w:cs="Arial"/>
        </w:rPr>
        <w:t xml:space="preserve">wider </w:t>
      </w:r>
      <w:r w:rsidRPr="00CB1D16">
        <w:rPr>
          <w:rFonts w:ascii="Arial" w:hAnsi="Arial" w:cs="Arial"/>
        </w:rPr>
        <w:t xml:space="preserve">GP teams because it is explained clearly by GP practices and by the </w:t>
      </w:r>
      <w:proofErr w:type="gramStart"/>
      <w:r w:rsidRPr="00CB1D16">
        <w:rPr>
          <w:rFonts w:ascii="Arial" w:hAnsi="Arial" w:cs="Arial"/>
        </w:rPr>
        <w:t>NHS</w:t>
      </w:r>
      <w:proofErr w:type="gramEnd"/>
    </w:p>
    <w:p w14:paraId="040FEBBD" w14:textId="5E56A03F" w:rsidR="00CB1D16" w:rsidRPr="00CB1D16" w:rsidRDefault="00CB1D16" w:rsidP="00EE3037">
      <w:pPr>
        <w:pStyle w:val="ListParagraph"/>
        <w:numPr>
          <w:ilvl w:val="0"/>
          <w:numId w:val="13"/>
        </w:numPr>
        <w:spacing w:after="0" w:line="240" w:lineRule="auto"/>
        <w:rPr>
          <w:rFonts w:ascii="Arial" w:hAnsi="Arial" w:cs="Arial"/>
        </w:rPr>
      </w:pPr>
      <w:r w:rsidRPr="00CB1D16">
        <w:rPr>
          <w:rFonts w:ascii="Arial" w:hAnsi="Arial" w:cs="Arial"/>
        </w:rPr>
        <w:t xml:space="preserve">There is better awareness of </w:t>
      </w:r>
      <w:r w:rsidR="00464CC7">
        <w:rPr>
          <w:rFonts w:ascii="Arial" w:hAnsi="Arial" w:cs="Arial"/>
        </w:rPr>
        <w:t xml:space="preserve">and confidence in the </w:t>
      </w:r>
      <w:r w:rsidRPr="00CB1D16">
        <w:rPr>
          <w:rFonts w:ascii="Arial" w:hAnsi="Arial" w:cs="Arial"/>
        </w:rPr>
        <w:t>different roles</w:t>
      </w:r>
      <w:r w:rsidR="00464CC7">
        <w:rPr>
          <w:rFonts w:ascii="Arial" w:hAnsi="Arial" w:cs="Arial"/>
        </w:rPr>
        <w:t xml:space="preserve"> and understanding of why they are there</w:t>
      </w:r>
      <w:r w:rsidRPr="00CB1D16">
        <w:rPr>
          <w:rFonts w:ascii="Arial" w:hAnsi="Arial" w:cs="Arial"/>
        </w:rPr>
        <w:t xml:space="preserve">, building </w:t>
      </w:r>
      <w:r w:rsidR="00464CC7">
        <w:rPr>
          <w:rFonts w:ascii="Arial" w:hAnsi="Arial" w:cs="Arial"/>
        </w:rPr>
        <w:t xml:space="preserve">patients’ </w:t>
      </w:r>
      <w:r w:rsidRPr="00CB1D16">
        <w:rPr>
          <w:rFonts w:ascii="Arial" w:hAnsi="Arial" w:cs="Arial"/>
        </w:rPr>
        <w:t>trust that the</w:t>
      </w:r>
      <w:r w:rsidR="00464CC7">
        <w:rPr>
          <w:rFonts w:ascii="Arial" w:hAnsi="Arial" w:cs="Arial"/>
        </w:rPr>
        <w:t>y will see the</w:t>
      </w:r>
      <w:r w:rsidRPr="00CB1D16">
        <w:rPr>
          <w:rFonts w:ascii="Arial" w:hAnsi="Arial" w:cs="Arial"/>
        </w:rPr>
        <w:t xml:space="preserve"> right person for their </w:t>
      </w:r>
      <w:proofErr w:type="gramStart"/>
      <w:r w:rsidRPr="00CB1D16">
        <w:rPr>
          <w:rFonts w:ascii="Arial" w:hAnsi="Arial" w:cs="Arial"/>
        </w:rPr>
        <w:t>needs</w:t>
      </w:r>
      <w:proofErr w:type="gramEnd"/>
    </w:p>
    <w:p w14:paraId="3A3AFE56" w14:textId="77777777" w:rsidR="00A127C6" w:rsidRPr="00A127C6" w:rsidRDefault="00CB1D16" w:rsidP="008F751C">
      <w:pPr>
        <w:pStyle w:val="ListParagraph"/>
        <w:numPr>
          <w:ilvl w:val="0"/>
          <w:numId w:val="13"/>
        </w:numPr>
        <w:spacing w:after="0" w:line="240" w:lineRule="auto"/>
        <w:rPr>
          <w:rFonts w:ascii="Arial" w:hAnsi="Arial" w:cs="Arial"/>
          <w:sz w:val="20"/>
          <w:szCs w:val="20"/>
        </w:rPr>
      </w:pPr>
      <w:r w:rsidRPr="00CB1D16">
        <w:rPr>
          <w:rFonts w:ascii="Arial" w:hAnsi="Arial" w:cs="Arial"/>
        </w:rPr>
        <w:t xml:space="preserve">Practices </w:t>
      </w:r>
      <w:r w:rsidR="00464CC7">
        <w:rPr>
          <w:rFonts w:ascii="Arial" w:hAnsi="Arial" w:cs="Arial"/>
        </w:rPr>
        <w:t xml:space="preserve">staff and patient groups </w:t>
      </w:r>
      <w:r w:rsidRPr="00CB1D16">
        <w:rPr>
          <w:rFonts w:ascii="Arial" w:hAnsi="Arial" w:cs="Arial"/>
        </w:rPr>
        <w:t xml:space="preserve">feel supported to promote the </w:t>
      </w:r>
      <w:r w:rsidR="00464CC7">
        <w:rPr>
          <w:rFonts w:ascii="Arial" w:hAnsi="Arial" w:cs="Arial"/>
        </w:rPr>
        <w:t xml:space="preserve">additional roles and how they are playing a part in </w:t>
      </w:r>
      <w:r w:rsidRPr="00CB1D16">
        <w:rPr>
          <w:rFonts w:ascii="Arial" w:hAnsi="Arial" w:cs="Arial"/>
        </w:rPr>
        <w:t>improv</w:t>
      </w:r>
      <w:r w:rsidR="00464CC7">
        <w:rPr>
          <w:rFonts w:ascii="Arial" w:hAnsi="Arial" w:cs="Arial"/>
        </w:rPr>
        <w:t>ing</w:t>
      </w:r>
      <w:r w:rsidRPr="00CB1D16">
        <w:rPr>
          <w:rFonts w:ascii="Arial" w:hAnsi="Arial" w:cs="Arial"/>
        </w:rPr>
        <w:t xml:space="preserve"> access (e.g. investment in telephony, recruitment, enhanced access)</w:t>
      </w:r>
    </w:p>
    <w:p w14:paraId="0F8AFB5C" w14:textId="58F1BBCD" w:rsidR="007C7989" w:rsidRPr="007C7989" w:rsidRDefault="007C7989" w:rsidP="008F751C">
      <w:pPr>
        <w:pStyle w:val="ListParagraph"/>
        <w:numPr>
          <w:ilvl w:val="0"/>
          <w:numId w:val="13"/>
        </w:numPr>
        <w:spacing w:after="0" w:line="240" w:lineRule="auto"/>
        <w:rPr>
          <w:rFonts w:ascii="Arial" w:hAnsi="Arial" w:cs="Arial"/>
          <w:sz w:val="20"/>
          <w:szCs w:val="20"/>
        </w:rPr>
      </w:pPr>
      <w:r w:rsidRPr="007C7989">
        <w:rPr>
          <w:rFonts w:ascii="Arial" w:hAnsi="Arial" w:cs="Arial"/>
        </w:rPr>
        <w:t xml:space="preserve">Patients visiting a practice are </w:t>
      </w:r>
      <w:r w:rsidRPr="008F751C">
        <w:rPr>
          <w:rStyle w:val="cf01"/>
          <w:rFonts w:ascii="Arial" w:hAnsi="Arial" w:cs="Arial"/>
          <w:sz w:val="22"/>
          <w:szCs w:val="22"/>
        </w:rPr>
        <w:t xml:space="preserve">more receptive and willing to talk to reception staff about their symptoms to support effective triage to the additional </w:t>
      </w:r>
      <w:proofErr w:type="gramStart"/>
      <w:r w:rsidRPr="008F751C">
        <w:rPr>
          <w:rStyle w:val="cf01"/>
          <w:rFonts w:ascii="Arial" w:hAnsi="Arial" w:cs="Arial"/>
          <w:sz w:val="22"/>
          <w:szCs w:val="22"/>
        </w:rPr>
        <w:t>roles</w:t>
      </w:r>
      <w:proofErr w:type="gramEnd"/>
    </w:p>
    <w:p w14:paraId="3E070706" w14:textId="77777777" w:rsidR="00EE3037" w:rsidRDefault="00EE3037" w:rsidP="00EE3037">
      <w:pPr>
        <w:spacing w:after="0" w:line="240" w:lineRule="auto"/>
        <w:rPr>
          <w:rFonts w:ascii="Arial" w:hAnsi="Arial" w:cs="Arial"/>
          <w:b/>
          <w:bCs/>
        </w:rPr>
      </w:pPr>
    </w:p>
    <w:p w14:paraId="46C648E4" w14:textId="4CBE849C" w:rsidR="00CB1D16" w:rsidRDefault="00464CC7" w:rsidP="00EE3037">
      <w:pPr>
        <w:spacing w:after="0" w:line="240" w:lineRule="auto"/>
        <w:rPr>
          <w:rFonts w:ascii="Arial" w:hAnsi="Arial" w:cs="Arial"/>
          <w:b/>
          <w:bCs/>
        </w:rPr>
      </w:pPr>
      <w:r>
        <w:rPr>
          <w:rFonts w:ascii="Arial" w:hAnsi="Arial" w:cs="Arial"/>
          <w:b/>
          <w:bCs/>
        </w:rPr>
        <w:t xml:space="preserve">How </w:t>
      </w:r>
      <w:r w:rsidR="00CB1D16">
        <w:rPr>
          <w:rFonts w:ascii="Arial" w:hAnsi="Arial" w:cs="Arial"/>
          <w:b/>
          <w:bCs/>
        </w:rPr>
        <w:t xml:space="preserve">this toolkit </w:t>
      </w:r>
      <w:r w:rsidR="00936BB8">
        <w:rPr>
          <w:rFonts w:ascii="Arial" w:hAnsi="Arial" w:cs="Arial"/>
          <w:b/>
          <w:bCs/>
        </w:rPr>
        <w:t xml:space="preserve">has </w:t>
      </w:r>
      <w:r w:rsidR="00CB1D16">
        <w:rPr>
          <w:rFonts w:ascii="Arial" w:hAnsi="Arial" w:cs="Arial"/>
          <w:b/>
          <w:bCs/>
        </w:rPr>
        <w:t>been ‘tested’</w:t>
      </w:r>
    </w:p>
    <w:p w14:paraId="2C9F96A0" w14:textId="77777777" w:rsidR="00EE3037" w:rsidRDefault="00EE3037" w:rsidP="00EE3037">
      <w:pPr>
        <w:spacing w:after="0" w:line="240" w:lineRule="auto"/>
        <w:rPr>
          <w:rFonts w:ascii="Arial" w:hAnsi="Arial" w:cs="Arial"/>
          <w:b/>
          <w:bCs/>
        </w:rPr>
      </w:pPr>
    </w:p>
    <w:p w14:paraId="3FE7251A" w14:textId="7CAA2B82" w:rsidR="00CB1D16" w:rsidRDefault="00CB1D16" w:rsidP="00EE3037">
      <w:pPr>
        <w:spacing w:after="0" w:line="240" w:lineRule="auto"/>
        <w:rPr>
          <w:rFonts w:ascii="Arial" w:hAnsi="Arial" w:cs="Arial"/>
        </w:rPr>
      </w:pPr>
      <w:r>
        <w:rPr>
          <w:rFonts w:ascii="Arial" w:hAnsi="Arial" w:cs="Arial"/>
        </w:rPr>
        <w:t>The ICB communications and engagement team developed the toolkit and materials, which includes NHS England information about GP teams and care navigation</w:t>
      </w:r>
      <w:r w:rsidR="00464CC7">
        <w:rPr>
          <w:rFonts w:ascii="Arial" w:hAnsi="Arial" w:cs="Arial"/>
        </w:rPr>
        <w:t>, working closely with primary care and patients</w:t>
      </w:r>
      <w:r>
        <w:rPr>
          <w:rFonts w:ascii="Arial" w:hAnsi="Arial" w:cs="Arial"/>
        </w:rPr>
        <w:t>. Colleagues who include ICB Primary Care, GP and PCN leads reviewed the toolkit, and we also had feedback from our ICB’s Patient Engagement Forum who include members of local PPG groups</w:t>
      </w:r>
      <w:r w:rsidR="00936BB8">
        <w:rPr>
          <w:rFonts w:ascii="Arial" w:hAnsi="Arial" w:cs="Arial"/>
        </w:rPr>
        <w:t xml:space="preserve"> and from our patient reader panel</w:t>
      </w:r>
      <w:r w:rsidR="005626F4">
        <w:rPr>
          <w:rFonts w:ascii="Arial" w:hAnsi="Arial" w:cs="Arial"/>
        </w:rPr>
        <w:t>.</w:t>
      </w:r>
    </w:p>
    <w:p w14:paraId="151F3D4B" w14:textId="77777777" w:rsidR="00EE3037" w:rsidRDefault="00EE3037" w:rsidP="00EE3037">
      <w:pPr>
        <w:spacing w:after="0" w:line="240" w:lineRule="auto"/>
        <w:rPr>
          <w:rFonts w:ascii="Arial" w:hAnsi="Arial" w:cs="Arial"/>
        </w:rPr>
      </w:pPr>
    </w:p>
    <w:p w14:paraId="42E43477" w14:textId="2EA5439A" w:rsidR="00CB1D16" w:rsidRDefault="00CB1D16" w:rsidP="00EE3037">
      <w:pPr>
        <w:spacing w:after="0" w:line="240" w:lineRule="auto"/>
        <w:rPr>
          <w:rFonts w:ascii="Arial" w:hAnsi="Arial" w:cs="Arial"/>
        </w:rPr>
      </w:pPr>
      <w:r>
        <w:rPr>
          <w:rFonts w:ascii="Arial" w:hAnsi="Arial" w:cs="Arial"/>
        </w:rPr>
        <w:t xml:space="preserve">If you need further support or advice, please contact the ICB’s Communications and Engagement Team at </w:t>
      </w:r>
      <w:hyperlink r:id="rId8" w:history="1">
        <w:r>
          <w:rPr>
            <w:rStyle w:val="Hyperlink"/>
            <w:rFonts w:ascii="Arial" w:hAnsi="Arial" w:cs="Arial"/>
          </w:rPr>
          <w:t>Hweicbenh.communications@nhs.net</w:t>
        </w:r>
      </w:hyperlink>
      <w:r>
        <w:rPr>
          <w:rFonts w:ascii="Arial" w:hAnsi="Arial" w:cs="Arial"/>
        </w:rPr>
        <w:t xml:space="preserve"> </w:t>
      </w:r>
    </w:p>
    <w:p w14:paraId="051C5095" w14:textId="77777777" w:rsidR="00CB1D16" w:rsidRDefault="00CB1D16" w:rsidP="00EE3037">
      <w:pPr>
        <w:spacing w:after="0" w:line="240" w:lineRule="auto"/>
        <w:rPr>
          <w:rFonts w:ascii="Arial" w:hAnsi="Arial" w:cs="Arial"/>
          <w:b/>
          <w:bCs/>
        </w:rPr>
      </w:pPr>
    </w:p>
    <w:p w14:paraId="4366502A" w14:textId="77777777" w:rsidR="00CB1D16" w:rsidRDefault="00CB1D16" w:rsidP="00EE3037">
      <w:pPr>
        <w:spacing w:after="0" w:line="240" w:lineRule="auto"/>
        <w:rPr>
          <w:rFonts w:ascii="Arial" w:hAnsi="Arial" w:cs="Arial"/>
          <w:b/>
          <w:bCs/>
        </w:rPr>
      </w:pPr>
    </w:p>
    <w:p w14:paraId="7960D69E" w14:textId="77777777" w:rsidR="00EE3037" w:rsidRDefault="00EE3037" w:rsidP="00EE3037">
      <w:pPr>
        <w:spacing w:after="0" w:line="240" w:lineRule="auto"/>
        <w:rPr>
          <w:rFonts w:ascii="Arial" w:hAnsi="Arial" w:cs="Arial"/>
          <w:b/>
          <w:bCs/>
        </w:rPr>
      </w:pPr>
    </w:p>
    <w:p w14:paraId="4FEDA88C" w14:textId="77777777" w:rsidR="005626F4" w:rsidRDefault="005626F4" w:rsidP="00EE3037">
      <w:pPr>
        <w:spacing w:after="0" w:line="240" w:lineRule="auto"/>
        <w:rPr>
          <w:rFonts w:ascii="Arial" w:hAnsi="Arial" w:cs="Arial"/>
          <w:b/>
          <w:bCs/>
        </w:rPr>
      </w:pPr>
    </w:p>
    <w:p w14:paraId="0DA9ACC0" w14:textId="77777777" w:rsidR="005626F4" w:rsidRDefault="005626F4" w:rsidP="00EE3037">
      <w:pPr>
        <w:spacing w:after="0" w:line="240" w:lineRule="auto"/>
        <w:rPr>
          <w:rFonts w:ascii="Arial" w:hAnsi="Arial" w:cs="Arial"/>
          <w:b/>
          <w:bCs/>
        </w:rPr>
      </w:pPr>
    </w:p>
    <w:p w14:paraId="74087B76" w14:textId="77777777" w:rsidR="005626F4" w:rsidRDefault="005626F4" w:rsidP="00EE3037">
      <w:pPr>
        <w:spacing w:after="0" w:line="240" w:lineRule="auto"/>
        <w:rPr>
          <w:rFonts w:ascii="Arial" w:hAnsi="Arial" w:cs="Arial"/>
          <w:b/>
          <w:bCs/>
        </w:rPr>
      </w:pPr>
    </w:p>
    <w:p w14:paraId="264D62C9" w14:textId="77777777" w:rsidR="005626F4" w:rsidRDefault="005626F4" w:rsidP="00EE3037">
      <w:pPr>
        <w:spacing w:after="0" w:line="240" w:lineRule="auto"/>
        <w:rPr>
          <w:rFonts w:ascii="Arial" w:hAnsi="Arial" w:cs="Arial"/>
          <w:b/>
          <w:bCs/>
        </w:rPr>
      </w:pPr>
    </w:p>
    <w:p w14:paraId="5FA073E1" w14:textId="5A26E3D5" w:rsidR="00EE3037" w:rsidRDefault="00936BB8" w:rsidP="00EE3037">
      <w:pPr>
        <w:spacing w:after="0" w:line="240" w:lineRule="auto"/>
        <w:rPr>
          <w:rFonts w:ascii="Arial" w:hAnsi="Arial" w:cs="Arial"/>
          <w:b/>
          <w:bCs/>
        </w:rPr>
      </w:pPr>
      <w:r>
        <w:rPr>
          <w:rFonts w:ascii="Arial" w:hAnsi="Arial" w:cs="Arial"/>
          <w:b/>
          <w:bCs/>
        </w:rPr>
        <w:t xml:space="preserve">Guidance on using the </w:t>
      </w:r>
      <w:proofErr w:type="gramStart"/>
      <w:r>
        <w:rPr>
          <w:rFonts w:ascii="Arial" w:hAnsi="Arial" w:cs="Arial"/>
          <w:b/>
          <w:bCs/>
        </w:rPr>
        <w:t>toolkit</w:t>
      </w:r>
      <w:proofErr w:type="gramEnd"/>
    </w:p>
    <w:p w14:paraId="06B07FE7" w14:textId="77777777" w:rsidR="00936BB8" w:rsidRDefault="00936BB8" w:rsidP="00EE3037">
      <w:pPr>
        <w:spacing w:after="0" w:line="240" w:lineRule="auto"/>
        <w:rPr>
          <w:rFonts w:ascii="Arial" w:hAnsi="Arial" w:cs="Arial"/>
          <w:b/>
          <w:bCs/>
        </w:rPr>
      </w:pPr>
    </w:p>
    <w:p w14:paraId="66061732" w14:textId="3BAA57E0" w:rsidR="00EE3037" w:rsidRDefault="002101CB" w:rsidP="00EE3037">
      <w:pPr>
        <w:spacing w:after="0" w:line="240" w:lineRule="auto"/>
        <w:rPr>
          <w:rFonts w:ascii="Arial" w:hAnsi="Arial" w:cs="Arial"/>
          <w:b/>
          <w:bCs/>
        </w:rPr>
      </w:pPr>
      <w:r>
        <w:rPr>
          <w:rFonts w:ascii="Arial" w:hAnsi="Arial" w:cs="Arial"/>
        </w:rPr>
        <w:t xml:space="preserve">We recognise that the additional roles available to patients varies between PCNs. We have created template leaflets, posters and </w:t>
      </w:r>
      <w:r w:rsidR="00137EA3">
        <w:rPr>
          <w:rFonts w:ascii="Arial" w:hAnsi="Arial" w:cs="Arial"/>
        </w:rPr>
        <w:t>social media posts</w:t>
      </w:r>
      <w:r>
        <w:rPr>
          <w:rFonts w:ascii="Arial" w:hAnsi="Arial" w:cs="Arial"/>
        </w:rPr>
        <w:t xml:space="preserve"> that practices can</w:t>
      </w:r>
      <w:r w:rsidR="00CC1235">
        <w:rPr>
          <w:rFonts w:ascii="Arial" w:hAnsi="Arial" w:cs="Arial"/>
        </w:rPr>
        <w:t xml:space="preserve"> easily</w:t>
      </w:r>
      <w:r>
        <w:rPr>
          <w:rFonts w:ascii="Arial" w:hAnsi="Arial" w:cs="Arial"/>
        </w:rPr>
        <w:t xml:space="preserve"> </w:t>
      </w:r>
      <w:r w:rsidR="00137EA3">
        <w:rPr>
          <w:rFonts w:ascii="Arial" w:hAnsi="Arial" w:cs="Arial"/>
        </w:rPr>
        <w:t>adapt to suit them.</w:t>
      </w:r>
    </w:p>
    <w:p w14:paraId="3B0D0A79" w14:textId="77777777" w:rsidR="00EE3037" w:rsidRDefault="00EE3037" w:rsidP="00EE3037">
      <w:pPr>
        <w:spacing w:after="0" w:line="240" w:lineRule="auto"/>
        <w:rPr>
          <w:rFonts w:ascii="Arial" w:hAnsi="Arial" w:cs="Arial"/>
          <w:b/>
          <w:bCs/>
        </w:rPr>
      </w:pPr>
    </w:p>
    <w:p w14:paraId="01C652DD" w14:textId="77777777" w:rsidR="00EE3037" w:rsidRDefault="00EE3037" w:rsidP="00EE3037">
      <w:pPr>
        <w:spacing w:after="0" w:line="240" w:lineRule="auto"/>
        <w:rPr>
          <w:rFonts w:ascii="Arial" w:hAnsi="Arial" w:cs="Arial"/>
          <w:b/>
          <w:bCs/>
        </w:rPr>
      </w:pPr>
    </w:p>
    <w:p w14:paraId="78AF11D4" w14:textId="2A4C1249" w:rsidR="00CB1D16" w:rsidRPr="00CB1D16" w:rsidRDefault="00CB1D16" w:rsidP="00EE3037">
      <w:pPr>
        <w:spacing w:after="0" w:line="240" w:lineRule="auto"/>
        <w:rPr>
          <w:rFonts w:ascii="Arial" w:hAnsi="Arial" w:cs="Arial"/>
          <w:b/>
          <w:bCs/>
          <w:sz w:val="24"/>
          <w:szCs w:val="24"/>
        </w:rPr>
      </w:pPr>
      <w:r w:rsidRPr="00CB1D16">
        <w:rPr>
          <w:rFonts w:ascii="Arial" w:hAnsi="Arial" w:cs="Arial"/>
          <w:b/>
          <w:bCs/>
          <w:sz w:val="24"/>
          <w:szCs w:val="24"/>
        </w:rPr>
        <w:t>Resources</w:t>
      </w:r>
    </w:p>
    <w:p w14:paraId="748FC933" w14:textId="77777777" w:rsidR="00EE3037" w:rsidRDefault="00EE3037" w:rsidP="00EE3037">
      <w:pPr>
        <w:spacing w:after="0" w:line="240" w:lineRule="auto"/>
        <w:rPr>
          <w:rFonts w:ascii="Arial" w:hAnsi="Arial" w:cs="Arial"/>
          <w:b/>
          <w:bCs/>
          <w:sz w:val="24"/>
          <w:szCs w:val="24"/>
        </w:rPr>
      </w:pPr>
    </w:p>
    <w:p w14:paraId="4534FB6A" w14:textId="00D488C6" w:rsidR="00CB1D16" w:rsidRDefault="00CB1D16" w:rsidP="00EE3037">
      <w:pPr>
        <w:spacing w:after="0" w:line="240" w:lineRule="auto"/>
        <w:rPr>
          <w:rFonts w:ascii="Arial" w:hAnsi="Arial" w:cs="Arial"/>
          <w:b/>
          <w:bCs/>
          <w:sz w:val="24"/>
          <w:szCs w:val="24"/>
        </w:rPr>
      </w:pPr>
      <w:r w:rsidRPr="00CB1D16">
        <w:rPr>
          <w:rFonts w:ascii="Arial" w:hAnsi="Arial" w:cs="Arial"/>
          <w:b/>
          <w:bCs/>
          <w:sz w:val="24"/>
          <w:szCs w:val="24"/>
        </w:rPr>
        <w:t>Toolkit contents</w:t>
      </w:r>
    </w:p>
    <w:p w14:paraId="454ED6ED" w14:textId="77777777" w:rsidR="00EE3037" w:rsidRPr="00CB1D16" w:rsidRDefault="00EE3037" w:rsidP="00EE3037">
      <w:pPr>
        <w:spacing w:after="0" w:line="240" w:lineRule="auto"/>
        <w:rPr>
          <w:rFonts w:ascii="Arial" w:hAnsi="Arial" w:cs="Arial"/>
          <w:b/>
          <w:bCs/>
          <w:sz w:val="24"/>
          <w:szCs w:val="24"/>
        </w:rPr>
      </w:pPr>
    </w:p>
    <w:p w14:paraId="1C9DFC95"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Poster</w:t>
      </w:r>
    </w:p>
    <w:p w14:paraId="73EFA942"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 xml:space="preserve">Leaflet </w:t>
      </w:r>
    </w:p>
    <w:p w14:paraId="4C3D2D9B"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 xml:space="preserve">Information to include on your practice/PCN </w:t>
      </w:r>
      <w:proofErr w:type="gramStart"/>
      <w:r w:rsidRPr="00CB1D16">
        <w:rPr>
          <w:rFonts w:ascii="Arial" w:hAnsi="Arial" w:cs="Arial"/>
        </w:rPr>
        <w:t>website</w:t>
      </w:r>
      <w:proofErr w:type="gramEnd"/>
    </w:p>
    <w:p w14:paraId="620B6B0C"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Waiting room screens</w:t>
      </w:r>
    </w:p>
    <w:p w14:paraId="6B16A018" w14:textId="77777777" w:rsid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Voicemail message</w:t>
      </w:r>
    </w:p>
    <w:p w14:paraId="5E08B8C5"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 xml:space="preserve">Suggested approach when patient makes </w:t>
      </w:r>
      <w:proofErr w:type="gramStart"/>
      <w:r w:rsidRPr="00CB1D16">
        <w:rPr>
          <w:rFonts w:ascii="Arial" w:hAnsi="Arial" w:cs="Arial"/>
        </w:rPr>
        <w:t>contact</w:t>
      </w:r>
      <w:proofErr w:type="gramEnd"/>
    </w:p>
    <w:p w14:paraId="0FA547BE" w14:textId="77777777" w:rsidR="00CB1D16" w:rsidRP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Social media</w:t>
      </w:r>
    </w:p>
    <w:p w14:paraId="39211525" w14:textId="2BFB8B7A" w:rsidR="00CB1D16" w:rsidRDefault="00CB1D16" w:rsidP="00EE3037">
      <w:pPr>
        <w:pStyle w:val="ListParagraph"/>
        <w:numPr>
          <w:ilvl w:val="0"/>
          <w:numId w:val="15"/>
        </w:numPr>
        <w:spacing w:after="0" w:line="240" w:lineRule="auto"/>
        <w:rPr>
          <w:rFonts w:ascii="Arial" w:hAnsi="Arial" w:cs="Arial"/>
        </w:rPr>
      </w:pPr>
      <w:r w:rsidRPr="00CB1D16">
        <w:rPr>
          <w:rFonts w:ascii="Arial" w:hAnsi="Arial" w:cs="Arial"/>
        </w:rPr>
        <w:t>Article for your patient newsletter</w:t>
      </w:r>
    </w:p>
    <w:p w14:paraId="6AF604B2" w14:textId="2C38A7D4" w:rsidR="004D5B5D" w:rsidRDefault="004D5B5D" w:rsidP="00EE3037">
      <w:pPr>
        <w:pStyle w:val="ListParagraph"/>
        <w:numPr>
          <w:ilvl w:val="0"/>
          <w:numId w:val="15"/>
        </w:numPr>
        <w:spacing w:after="0" w:line="240" w:lineRule="auto"/>
        <w:rPr>
          <w:rFonts w:ascii="Arial" w:hAnsi="Arial" w:cs="Arial"/>
        </w:rPr>
      </w:pPr>
      <w:r>
        <w:rPr>
          <w:rFonts w:ascii="Arial" w:hAnsi="Arial" w:cs="Arial"/>
        </w:rPr>
        <w:t>Descriptions of roles</w:t>
      </w:r>
    </w:p>
    <w:p w14:paraId="06C43C9F" w14:textId="77777777" w:rsidR="00CB1D16" w:rsidRDefault="00CB1D16" w:rsidP="00EE3037">
      <w:pPr>
        <w:pStyle w:val="ListParagraph"/>
        <w:spacing w:after="0" w:line="240" w:lineRule="auto"/>
        <w:rPr>
          <w:rFonts w:ascii="Arial" w:hAnsi="Arial" w:cs="Arial"/>
        </w:rPr>
      </w:pPr>
    </w:p>
    <w:p w14:paraId="22997231" w14:textId="77777777" w:rsidR="00EE3037" w:rsidRPr="00CB1D16" w:rsidRDefault="00EE3037" w:rsidP="00EE3037">
      <w:pPr>
        <w:pStyle w:val="ListParagraph"/>
        <w:spacing w:after="0" w:line="240" w:lineRule="auto"/>
        <w:rPr>
          <w:rFonts w:ascii="Arial" w:hAnsi="Arial" w:cs="Arial"/>
        </w:rPr>
      </w:pPr>
    </w:p>
    <w:p w14:paraId="3E8E9E2E" w14:textId="690E97A8" w:rsidR="000E0174" w:rsidRDefault="000E0174"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 xml:space="preserve">Posters </w:t>
      </w:r>
    </w:p>
    <w:p w14:paraId="74FB5AC2" w14:textId="77777777" w:rsidR="00EE3037" w:rsidRPr="00CB1D16" w:rsidRDefault="00EE3037" w:rsidP="00EE3037">
      <w:pPr>
        <w:pStyle w:val="ListParagraph"/>
        <w:spacing w:after="0" w:line="240" w:lineRule="auto"/>
        <w:rPr>
          <w:rFonts w:ascii="Arial" w:hAnsi="Arial" w:cs="Arial"/>
          <w:b/>
          <w:bCs/>
          <w:sz w:val="24"/>
          <w:szCs w:val="24"/>
        </w:rPr>
      </w:pPr>
    </w:p>
    <w:p w14:paraId="795C3B31" w14:textId="53FEE4C0" w:rsidR="000E0174" w:rsidRDefault="00716D8C" w:rsidP="00EE3037">
      <w:pPr>
        <w:spacing w:after="0" w:line="240" w:lineRule="auto"/>
        <w:rPr>
          <w:rFonts w:ascii="Arial" w:hAnsi="Arial" w:cs="Arial"/>
        </w:rPr>
      </w:pPr>
      <w:r>
        <w:rPr>
          <w:rFonts w:ascii="Arial" w:hAnsi="Arial" w:cs="Arial"/>
        </w:rPr>
        <w:t>Display these in</w:t>
      </w:r>
      <w:r w:rsidR="000E0174" w:rsidRPr="00D3131F">
        <w:rPr>
          <w:rFonts w:ascii="Arial" w:hAnsi="Arial" w:cs="Arial"/>
        </w:rPr>
        <w:t xml:space="preserve"> areas people are likely to look such as</w:t>
      </w:r>
      <w:r w:rsidR="000E0174">
        <w:rPr>
          <w:rFonts w:ascii="Arial" w:hAnsi="Arial" w:cs="Arial"/>
        </w:rPr>
        <w:t xml:space="preserve"> </w:t>
      </w:r>
      <w:r w:rsidR="00936BB8">
        <w:rPr>
          <w:rFonts w:ascii="Arial" w:hAnsi="Arial" w:cs="Arial"/>
        </w:rPr>
        <w:t xml:space="preserve">reception or waiting areas, </w:t>
      </w:r>
      <w:r w:rsidR="000E0174" w:rsidRPr="00D3131F">
        <w:rPr>
          <w:rFonts w:ascii="Arial" w:hAnsi="Arial" w:cs="Arial"/>
        </w:rPr>
        <w:t>next to examination tables in a consulting room</w:t>
      </w:r>
      <w:r w:rsidR="000E0174">
        <w:rPr>
          <w:rFonts w:ascii="Arial" w:hAnsi="Arial" w:cs="Arial"/>
        </w:rPr>
        <w:t xml:space="preserve"> and </w:t>
      </w:r>
      <w:r w:rsidR="000E0174" w:rsidRPr="00761E4F">
        <w:rPr>
          <w:rFonts w:ascii="Arial" w:hAnsi="Arial" w:cs="Arial"/>
        </w:rPr>
        <w:t>the back of doors of toilet cubicles</w:t>
      </w:r>
      <w:r w:rsidR="000E0174">
        <w:rPr>
          <w:rFonts w:ascii="Arial" w:hAnsi="Arial" w:cs="Arial"/>
        </w:rPr>
        <w:t xml:space="preserve">. </w:t>
      </w:r>
    </w:p>
    <w:p w14:paraId="47DEA4DB" w14:textId="77777777" w:rsidR="00EE3037" w:rsidRDefault="00EE3037" w:rsidP="00EE3037">
      <w:pPr>
        <w:spacing w:after="0" w:line="240" w:lineRule="auto"/>
        <w:rPr>
          <w:rFonts w:ascii="Arial" w:hAnsi="Arial" w:cs="Arial"/>
        </w:rPr>
      </w:pPr>
    </w:p>
    <w:p w14:paraId="1BF16F04" w14:textId="239DD716" w:rsidR="000E0174" w:rsidDel="002101CB" w:rsidRDefault="00716D8C" w:rsidP="00EE3037">
      <w:pPr>
        <w:spacing w:after="0" w:line="240" w:lineRule="auto"/>
        <w:rPr>
          <w:rFonts w:ascii="Arial" w:hAnsi="Arial" w:cs="Arial"/>
        </w:rPr>
      </w:pPr>
      <w:r w:rsidDel="002101CB">
        <w:rPr>
          <w:rFonts w:ascii="Arial" w:hAnsi="Arial" w:cs="Arial"/>
        </w:rPr>
        <w:t>The</w:t>
      </w:r>
      <w:r w:rsidR="000E0174" w:rsidDel="002101CB">
        <w:rPr>
          <w:rFonts w:ascii="Arial" w:hAnsi="Arial" w:cs="Arial"/>
        </w:rPr>
        <w:t xml:space="preserve"> templates in the Power Point attachment are a guide. Change the information according to your PCN and add branding if you have specific logos or colours that you use in-house. </w:t>
      </w:r>
    </w:p>
    <w:p w14:paraId="6B459A3B" w14:textId="77777777" w:rsidR="00EE3037" w:rsidRDefault="00EE3037" w:rsidP="00EE3037">
      <w:pPr>
        <w:spacing w:after="0" w:line="240" w:lineRule="auto"/>
        <w:rPr>
          <w:rFonts w:ascii="Arial" w:hAnsi="Arial" w:cs="Arial"/>
        </w:rPr>
      </w:pPr>
    </w:p>
    <w:p w14:paraId="3AE36087" w14:textId="7C4FBE30" w:rsidR="000E0174" w:rsidRDefault="000E0174" w:rsidP="00EE3037">
      <w:pPr>
        <w:spacing w:after="0" w:line="240" w:lineRule="auto"/>
        <w:rPr>
          <w:rFonts w:ascii="Arial" w:hAnsi="Arial" w:cs="Arial"/>
        </w:rPr>
      </w:pPr>
      <w:r>
        <w:rPr>
          <w:rFonts w:ascii="Arial" w:hAnsi="Arial" w:cs="Arial"/>
        </w:rPr>
        <w:t xml:space="preserve">We encourage PCNs to use </w:t>
      </w:r>
      <w:r w:rsidR="00137EA3">
        <w:rPr>
          <w:rFonts w:ascii="Arial" w:hAnsi="Arial" w:cs="Arial"/>
        </w:rPr>
        <w:t xml:space="preserve">names and photos </w:t>
      </w:r>
      <w:r>
        <w:rPr>
          <w:rFonts w:ascii="Arial" w:hAnsi="Arial" w:cs="Arial"/>
        </w:rPr>
        <w:t>of their local team</w:t>
      </w:r>
      <w:r w:rsidR="000E3C58">
        <w:rPr>
          <w:rFonts w:ascii="Arial" w:hAnsi="Arial" w:cs="Arial"/>
        </w:rPr>
        <w:t xml:space="preserve">, </w:t>
      </w:r>
      <w:r w:rsidR="00137EA3">
        <w:rPr>
          <w:rFonts w:ascii="Arial" w:hAnsi="Arial" w:cs="Arial"/>
        </w:rPr>
        <w:t>as this helps people to get to know them. O</w:t>
      </w:r>
      <w:r>
        <w:rPr>
          <w:rFonts w:ascii="Arial" w:hAnsi="Arial" w:cs="Arial"/>
        </w:rPr>
        <w:t xml:space="preserve">ther templates you can use </w:t>
      </w:r>
      <w:r w:rsidR="00137EA3">
        <w:rPr>
          <w:rFonts w:ascii="Arial" w:hAnsi="Arial" w:cs="Arial"/>
        </w:rPr>
        <w:t xml:space="preserve">(including some ‘stock’ photos or graphics) </w:t>
      </w:r>
      <w:r>
        <w:rPr>
          <w:rFonts w:ascii="Arial" w:hAnsi="Arial" w:cs="Arial"/>
        </w:rPr>
        <w:t xml:space="preserve">are in this toolkit: </w:t>
      </w:r>
      <w:r w:rsidR="00D65F43">
        <w:rPr>
          <w:rFonts w:ascii="Arial" w:hAnsi="Arial" w:cs="Arial"/>
        </w:rPr>
        <w:t xml:space="preserve"> </w:t>
      </w:r>
      <w:proofErr w:type="gramStart"/>
      <w:r w:rsidR="00D65F43" w:rsidRPr="00D65F43">
        <w:rPr>
          <w:rFonts w:ascii="Arial" w:hAnsi="Arial" w:cs="Arial"/>
        </w:rPr>
        <w:t>https://campaignresources.dhsc.gov.uk/campaigns/help-us-help-you-primary-care/nhs-general-practice-team/posters/</w:t>
      </w:r>
      <w:proofErr w:type="gramEnd"/>
    </w:p>
    <w:p w14:paraId="32D79E11" w14:textId="77777777" w:rsidR="00EE3037" w:rsidRDefault="00EE3037" w:rsidP="00EE3037">
      <w:pPr>
        <w:spacing w:after="0" w:line="240" w:lineRule="auto"/>
        <w:rPr>
          <w:rFonts w:ascii="Arial" w:hAnsi="Arial" w:cs="Arial"/>
        </w:rPr>
      </w:pPr>
    </w:p>
    <w:p w14:paraId="2F2BC45B" w14:textId="49FA8F62" w:rsidR="004D5B5D" w:rsidRDefault="004D5B5D" w:rsidP="00EE3037">
      <w:pPr>
        <w:spacing w:after="0" w:line="240" w:lineRule="auto"/>
        <w:rPr>
          <w:rFonts w:ascii="Arial" w:hAnsi="Arial" w:cs="Arial"/>
        </w:rPr>
      </w:pPr>
    </w:p>
    <w:p w14:paraId="369D9CE9" w14:textId="5BC4C7F7" w:rsidR="00EE3037" w:rsidRDefault="00D70FF0" w:rsidP="00EE3037">
      <w:pPr>
        <w:spacing w:after="0" w:line="240" w:lineRule="auto"/>
        <w:rPr>
          <w:rFonts w:ascii="Arial" w:hAnsi="Arial" w:cs="Arial"/>
        </w:rPr>
      </w:pPr>
      <w:r>
        <w:rPr>
          <w:rFonts w:ascii="Arial" w:hAnsi="Arial" w:cs="Arial"/>
        </w:rPr>
        <w:t>LINK TO POSTER</w:t>
      </w:r>
    </w:p>
    <w:p w14:paraId="43DBFC1A" w14:textId="77777777" w:rsidR="00EE3037" w:rsidRDefault="00EE3037" w:rsidP="00EE3037">
      <w:pPr>
        <w:spacing w:after="0" w:line="240" w:lineRule="auto"/>
        <w:rPr>
          <w:rFonts w:ascii="Arial" w:hAnsi="Arial" w:cs="Arial"/>
        </w:rPr>
      </w:pPr>
    </w:p>
    <w:p w14:paraId="15FC7A7C" w14:textId="1AB30A3F" w:rsidR="000E0174" w:rsidRDefault="000E0174"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Leaflet</w:t>
      </w:r>
    </w:p>
    <w:p w14:paraId="31A017B3" w14:textId="77777777" w:rsidR="00EE3037" w:rsidRPr="00CB1D16" w:rsidRDefault="00EE3037" w:rsidP="00EE3037">
      <w:pPr>
        <w:pStyle w:val="ListParagraph"/>
        <w:spacing w:after="0" w:line="240" w:lineRule="auto"/>
        <w:rPr>
          <w:rFonts w:ascii="Arial" w:hAnsi="Arial" w:cs="Arial"/>
          <w:b/>
          <w:bCs/>
          <w:sz w:val="24"/>
          <w:szCs w:val="24"/>
        </w:rPr>
      </w:pPr>
    </w:p>
    <w:p w14:paraId="532C8E30" w14:textId="6B010476" w:rsidR="000E0174" w:rsidRDefault="000E0174" w:rsidP="00EE3037">
      <w:pPr>
        <w:spacing w:after="0" w:line="240" w:lineRule="auto"/>
        <w:rPr>
          <w:rFonts w:ascii="Arial" w:hAnsi="Arial" w:cs="Arial"/>
        </w:rPr>
      </w:pPr>
      <w:r w:rsidRPr="00D3131F">
        <w:rPr>
          <w:rFonts w:ascii="Arial" w:hAnsi="Arial" w:cs="Arial"/>
        </w:rPr>
        <w:t xml:space="preserve">Please print </w:t>
      </w:r>
      <w:r w:rsidR="000E3C58">
        <w:rPr>
          <w:rFonts w:ascii="Arial" w:hAnsi="Arial" w:cs="Arial"/>
        </w:rPr>
        <w:t xml:space="preserve">several </w:t>
      </w:r>
      <w:r w:rsidRPr="00D3131F">
        <w:rPr>
          <w:rFonts w:ascii="Arial" w:hAnsi="Arial" w:cs="Arial"/>
        </w:rPr>
        <w:t xml:space="preserve">copies and </w:t>
      </w:r>
      <w:r w:rsidR="000E3C58">
        <w:rPr>
          <w:rFonts w:ascii="Arial" w:hAnsi="Arial" w:cs="Arial"/>
        </w:rPr>
        <w:t xml:space="preserve">have </w:t>
      </w:r>
      <w:r w:rsidR="00137EA3">
        <w:rPr>
          <w:rFonts w:ascii="Arial" w:hAnsi="Arial" w:cs="Arial"/>
        </w:rPr>
        <w:t>these available in reception or waiting areas for people to pick up or have them</w:t>
      </w:r>
      <w:r w:rsidR="000E3C58">
        <w:rPr>
          <w:rFonts w:ascii="Arial" w:hAnsi="Arial" w:cs="Arial"/>
        </w:rPr>
        <w:t xml:space="preserve"> in the consulting rooms so the clinician can hand one out at the end of an appointment</w:t>
      </w:r>
      <w:r w:rsidRPr="00D3131F">
        <w:rPr>
          <w:rFonts w:ascii="Arial" w:hAnsi="Arial" w:cs="Arial"/>
        </w:rPr>
        <w:t>.</w:t>
      </w:r>
      <w:r>
        <w:rPr>
          <w:rFonts w:ascii="Arial" w:hAnsi="Arial" w:cs="Arial"/>
        </w:rPr>
        <w:t xml:space="preserve"> You can also upload the leaflet to use on your website, and please encourage PPG members to use them at events. </w:t>
      </w:r>
    </w:p>
    <w:p w14:paraId="293D6A51" w14:textId="77777777" w:rsidR="00EE3037" w:rsidRDefault="00EE3037" w:rsidP="00EE3037">
      <w:pPr>
        <w:spacing w:after="0" w:line="240" w:lineRule="auto"/>
        <w:rPr>
          <w:rFonts w:ascii="Arial" w:hAnsi="Arial" w:cs="Arial"/>
        </w:rPr>
      </w:pPr>
    </w:p>
    <w:p w14:paraId="6D9FD90B" w14:textId="684496D9" w:rsidR="004D5B5D" w:rsidRDefault="004D5B5D" w:rsidP="00EE3037">
      <w:pPr>
        <w:spacing w:after="0" w:line="240" w:lineRule="auto"/>
        <w:rPr>
          <w:rFonts w:ascii="Arial" w:hAnsi="Arial" w:cs="Arial"/>
        </w:rPr>
      </w:pPr>
      <w:r>
        <w:rPr>
          <w:rFonts w:ascii="Arial" w:hAnsi="Arial" w:cs="Arial"/>
        </w:rPr>
        <w:t>Instructions on how to edit this leaflet are on the last slide, please delete this before printing any copies.</w:t>
      </w:r>
    </w:p>
    <w:p w14:paraId="776F82A8" w14:textId="77777777" w:rsidR="00EE3037" w:rsidRDefault="00EE3037" w:rsidP="00EE3037">
      <w:pPr>
        <w:spacing w:after="0" w:line="240" w:lineRule="auto"/>
        <w:rPr>
          <w:rFonts w:ascii="Arial" w:hAnsi="Arial" w:cs="Arial"/>
        </w:rPr>
      </w:pPr>
    </w:p>
    <w:p w14:paraId="2297B3DD" w14:textId="6B0C17D1" w:rsidR="004D5B5D" w:rsidRDefault="004D5B5D" w:rsidP="00EE3037">
      <w:pPr>
        <w:spacing w:after="0" w:line="240" w:lineRule="auto"/>
        <w:rPr>
          <w:rFonts w:ascii="Arial" w:hAnsi="Arial" w:cs="Arial"/>
        </w:rPr>
      </w:pPr>
    </w:p>
    <w:p w14:paraId="0F53CA95" w14:textId="273D7BBB" w:rsidR="00EE3037" w:rsidRDefault="00D70FF0" w:rsidP="00EE3037">
      <w:pPr>
        <w:spacing w:after="0" w:line="240" w:lineRule="auto"/>
        <w:rPr>
          <w:rFonts w:ascii="Arial" w:hAnsi="Arial" w:cs="Arial"/>
        </w:rPr>
      </w:pPr>
      <w:r>
        <w:rPr>
          <w:rFonts w:ascii="Arial" w:hAnsi="Arial" w:cs="Arial"/>
        </w:rPr>
        <w:t>LINK TO LEAFLET</w:t>
      </w:r>
    </w:p>
    <w:p w14:paraId="6FAE138B" w14:textId="77777777" w:rsidR="00EE3037" w:rsidRDefault="00EE3037" w:rsidP="00EE3037">
      <w:pPr>
        <w:spacing w:after="0" w:line="240" w:lineRule="auto"/>
        <w:rPr>
          <w:rFonts w:ascii="Arial" w:hAnsi="Arial" w:cs="Arial"/>
        </w:rPr>
      </w:pPr>
    </w:p>
    <w:p w14:paraId="5C8694CF" w14:textId="77777777" w:rsidR="00EE3037" w:rsidRDefault="00EE3037" w:rsidP="00EE3037">
      <w:pPr>
        <w:spacing w:after="0" w:line="240" w:lineRule="auto"/>
        <w:rPr>
          <w:rFonts w:ascii="Arial" w:hAnsi="Arial" w:cs="Arial"/>
        </w:rPr>
      </w:pPr>
    </w:p>
    <w:p w14:paraId="6A31A65D" w14:textId="77777777" w:rsidR="00EE3037" w:rsidRDefault="00EE3037" w:rsidP="00EE3037">
      <w:pPr>
        <w:spacing w:after="0" w:line="240" w:lineRule="auto"/>
        <w:rPr>
          <w:rFonts w:ascii="Arial" w:hAnsi="Arial" w:cs="Arial"/>
        </w:rPr>
      </w:pPr>
    </w:p>
    <w:p w14:paraId="5269EDD6" w14:textId="77777777" w:rsidR="00EE3037" w:rsidRDefault="00EE3037" w:rsidP="00EE3037">
      <w:pPr>
        <w:spacing w:after="0" w:line="240" w:lineRule="auto"/>
        <w:rPr>
          <w:rFonts w:ascii="Arial" w:hAnsi="Arial" w:cs="Arial"/>
        </w:rPr>
      </w:pPr>
    </w:p>
    <w:p w14:paraId="62F328DB" w14:textId="77777777" w:rsidR="00EE3037" w:rsidRDefault="00EE3037" w:rsidP="00EE3037">
      <w:pPr>
        <w:spacing w:after="0" w:line="240" w:lineRule="auto"/>
        <w:rPr>
          <w:rFonts w:ascii="Arial" w:hAnsi="Arial" w:cs="Arial"/>
        </w:rPr>
      </w:pPr>
    </w:p>
    <w:p w14:paraId="54CBC512" w14:textId="77777777" w:rsidR="00EE3037" w:rsidRDefault="00EE3037" w:rsidP="00EE3037">
      <w:pPr>
        <w:spacing w:after="0" w:line="240" w:lineRule="auto"/>
        <w:rPr>
          <w:rFonts w:ascii="Arial" w:hAnsi="Arial" w:cs="Arial"/>
        </w:rPr>
      </w:pPr>
    </w:p>
    <w:p w14:paraId="4175DBB1" w14:textId="77777777" w:rsidR="00EE3037" w:rsidRDefault="00EE3037" w:rsidP="00EE3037">
      <w:pPr>
        <w:spacing w:after="0" w:line="240" w:lineRule="auto"/>
        <w:rPr>
          <w:rFonts w:ascii="Arial" w:hAnsi="Arial" w:cs="Arial"/>
        </w:rPr>
      </w:pPr>
    </w:p>
    <w:p w14:paraId="1B6E058F" w14:textId="77777777" w:rsidR="00EE3037" w:rsidRDefault="00EE3037" w:rsidP="00EE3037">
      <w:pPr>
        <w:spacing w:after="0" w:line="240" w:lineRule="auto"/>
        <w:rPr>
          <w:rFonts w:ascii="Arial" w:hAnsi="Arial" w:cs="Arial"/>
        </w:rPr>
      </w:pPr>
    </w:p>
    <w:p w14:paraId="389F6C56" w14:textId="77777777" w:rsidR="00EE3037" w:rsidRDefault="00EE3037" w:rsidP="00EE3037">
      <w:pPr>
        <w:spacing w:after="0" w:line="240" w:lineRule="auto"/>
        <w:rPr>
          <w:rFonts w:ascii="Arial" w:hAnsi="Arial" w:cs="Arial"/>
        </w:rPr>
      </w:pPr>
    </w:p>
    <w:p w14:paraId="6E3C8B35" w14:textId="26481B59" w:rsidR="000E0174" w:rsidRDefault="000E0174"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 xml:space="preserve">Information to include on your practice/PCN </w:t>
      </w:r>
      <w:proofErr w:type="gramStart"/>
      <w:r w:rsidRPr="00CB1D16">
        <w:rPr>
          <w:rFonts w:ascii="Arial" w:hAnsi="Arial" w:cs="Arial"/>
          <w:b/>
          <w:bCs/>
          <w:sz w:val="24"/>
          <w:szCs w:val="24"/>
        </w:rPr>
        <w:t>website</w:t>
      </w:r>
      <w:proofErr w:type="gramEnd"/>
    </w:p>
    <w:p w14:paraId="4B083E8D" w14:textId="2582B4C1" w:rsidR="000E0174" w:rsidRDefault="000E0174" w:rsidP="00EE3037">
      <w:pPr>
        <w:spacing w:after="0" w:line="240" w:lineRule="auto"/>
        <w:rPr>
          <w:rFonts w:ascii="Arial" w:hAnsi="Arial" w:cs="Arial"/>
          <w:b/>
          <w:bCs/>
          <w:color w:val="242424"/>
          <w:shd w:val="clear" w:color="auto" w:fill="FFFFFF"/>
        </w:rPr>
      </w:pPr>
    </w:p>
    <w:p w14:paraId="165480D7" w14:textId="77777777" w:rsidR="000E0174" w:rsidRDefault="000E0174" w:rsidP="00EE3037">
      <w:pPr>
        <w:spacing w:after="0" w:line="240" w:lineRule="auto"/>
        <w:rPr>
          <w:rFonts w:ascii="Arial" w:hAnsi="Arial" w:cs="Arial"/>
          <w:b/>
          <w:bCs/>
          <w:color w:val="242424"/>
          <w:shd w:val="clear" w:color="auto" w:fill="FFFFFF"/>
        </w:rPr>
      </w:pPr>
    </w:p>
    <w:p w14:paraId="42DF74DF" w14:textId="3668878C" w:rsidR="000E0174" w:rsidRPr="00BD7B11" w:rsidRDefault="000E0174" w:rsidP="00EE3037">
      <w:pPr>
        <w:spacing w:after="0" w:line="240" w:lineRule="auto"/>
        <w:rPr>
          <w:rFonts w:ascii="Arial" w:hAnsi="Arial" w:cs="Arial"/>
          <w:b/>
          <w:bCs/>
          <w:color w:val="242424"/>
          <w:shd w:val="clear" w:color="auto" w:fill="FFFFFF"/>
        </w:rPr>
      </w:pPr>
      <w:r w:rsidRPr="00BD7B11">
        <w:rPr>
          <w:rFonts w:ascii="Arial" w:hAnsi="Arial" w:cs="Arial"/>
          <w:b/>
          <w:bCs/>
          <w:color w:val="242424"/>
          <w:shd w:val="clear" w:color="auto" w:fill="FFFFFF"/>
        </w:rPr>
        <w:t xml:space="preserve">Meet </w:t>
      </w:r>
      <w:r w:rsidR="00B64C57">
        <w:rPr>
          <w:rFonts w:ascii="Arial" w:hAnsi="Arial" w:cs="Arial"/>
          <w:b/>
          <w:bCs/>
          <w:color w:val="242424"/>
          <w:shd w:val="clear" w:color="auto" w:fill="FFFFFF"/>
        </w:rPr>
        <w:t>our</w:t>
      </w:r>
      <w:r w:rsidRPr="00BD7B11">
        <w:rPr>
          <w:rFonts w:ascii="Arial" w:hAnsi="Arial" w:cs="Arial"/>
          <w:b/>
          <w:bCs/>
          <w:color w:val="242424"/>
          <w:shd w:val="clear" w:color="auto" w:fill="FFFFFF"/>
        </w:rPr>
        <w:t xml:space="preserve"> GP practice team</w:t>
      </w:r>
      <w:r>
        <w:rPr>
          <w:rFonts w:ascii="Arial" w:hAnsi="Arial" w:cs="Arial"/>
          <w:b/>
          <w:bCs/>
          <w:color w:val="242424"/>
          <w:shd w:val="clear" w:color="auto" w:fill="FFFFFF"/>
        </w:rPr>
        <w:t>*</w:t>
      </w:r>
    </w:p>
    <w:p w14:paraId="119374C4" w14:textId="77777777" w:rsidR="000E0174" w:rsidRPr="00BD7B11" w:rsidRDefault="000E0174" w:rsidP="00EE3037">
      <w:pPr>
        <w:spacing w:after="0" w:line="240" w:lineRule="auto"/>
        <w:rPr>
          <w:rFonts w:ascii="Arial" w:hAnsi="Arial" w:cs="Arial"/>
          <w:color w:val="242424"/>
          <w:shd w:val="clear" w:color="auto" w:fill="FFFFFF"/>
        </w:rPr>
      </w:pPr>
    </w:p>
    <w:p w14:paraId="24BE1924" w14:textId="24509682" w:rsidR="00034A1F" w:rsidRDefault="00D65F43" w:rsidP="00034A1F">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Our </w:t>
      </w:r>
      <w:r w:rsidR="00AB7DDB">
        <w:rPr>
          <w:rFonts w:ascii="Arial" w:hAnsi="Arial" w:cs="Arial"/>
          <w:color w:val="242424"/>
          <w:sz w:val="22"/>
          <w:szCs w:val="22"/>
        </w:rPr>
        <w:t xml:space="preserve">GP </w:t>
      </w:r>
      <w:r>
        <w:rPr>
          <w:rFonts w:ascii="Arial" w:hAnsi="Arial" w:cs="Arial"/>
          <w:color w:val="242424"/>
          <w:sz w:val="22"/>
          <w:szCs w:val="22"/>
        </w:rPr>
        <w:t xml:space="preserve">practice </w:t>
      </w:r>
      <w:r w:rsidR="00AB7DDB">
        <w:rPr>
          <w:rFonts w:ascii="Arial" w:hAnsi="Arial" w:cs="Arial"/>
          <w:color w:val="242424"/>
          <w:sz w:val="22"/>
          <w:szCs w:val="22"/>
        </w:rPr>
        <w:t xml:space="preserve">team </w:t>
      </w:r>
      <w:r>
        <w:rPr>
          <w:rFonts w:ascii="Arial" w:hAnsi="Arial" w:cs="Arial"/>
          <w:color w:val="242424"/>
          <w:sz w:val="22"/>
          <w:szCs w:val="22"/>
        </w:rPr>
        <w:t>is made up of GPs, nurses</w:t>
      </w:r>
      <w:r w:rsidR="00CC1235">
        <w:rPr>
          <w:rFonts w:ascii="Arial" w:hAnsi="Arial" w:cs="Arial"/>
          <w:color w:val="242424"/>
          <w:sz w:val="22"/>
          <w:szCs w:val="22"/>
        </w:rPr>
        <w:t>,</w:t>
      </w:r>
      <w:r>
        <w:rPr>
          <w:rFonts w:ascii="Arial" w:hAnsi="Arial" w:cs="Arial"/>
          <w:color w:val="242424"/>
          <w:sz w:val="22"/>
          <w:szCs w:val="22"/>
        </w:rPr>
        <w:t xml:space="preserve"> and other trained and experienced healthcare professionals</w:t>
      </w:r>
      <w:r w:rsidR="00AB7DDB">
        <w:rPr>
          <w:rFonts w:ascii="Arial" w:hAnsi="Arial" w:cs="Arial"/>
          <w:color w:val="242424"/>
          <w:sz w:val="22"/>
          <w:szCs w:val="22"/>
        </w:rPr>
        <w:t xml:space="preserve">, as well as our reception team, </w:t>
      </w:r>
      <w:r>
        <w:rPr>
          <w:rFonts w:ascii="Arial" w:hAnsi="Arial" w:cs="Arial"/>
          <w:color w:val="242424"/>
          <w:sz w:val="22"/>
          <w:szCs w:val="22"/>
        </w:rPr>
        <w:t xml:space="preserve">who work together to </w:t>
      </w:r>
      <w:r w:rsidR="00D173D4">
        <w:rPr>
          <w:rFonts w:ascii="Arial" w:hAnsi="Arial" w:cs="Arial"/>
          <w:color w:val="242424"/>
          <w:sz w:val="22"/>
          <w:szCs w:val="22"/>
        </w:rPr>
        <w:t>help you get</w:t>
      </w:r>
      <w:r>
        <w:rPr>
          <w:rFonts w:ascii="Arial" w:hAnsi="Arial" w:cs="Arial"/>
          <w:color w:val="242424"/>
          <w:sz w:val="22"/>
          <w:szCs w:val="22"/>
        </w:rPr>
        <w:t xml:space="preserve"> the right care as quickly as possible. </w:t>
      </w:r>
      <w:r w:rsidR="000E3C58">
        <w:rPr>
          <w:rFonts w:ascii="Arial" w:hAnsi="Arial" w:cs="Arial"/>
          <w:color w:val="242424"/>
          <w:sz w:val="22"/>
          <w:szCs w:val="22"/>
        </w:rPr>
        <w:t>The staff you talk with when you phone the surgery</w:t>
      </w:r>
      <w:r w:rsidR="000E0174" w:rsidRPr="00BD7B11">
        <w:rPr>
          <w:rFonts w:ascii="Arial" w:hAnsi="Arial" w:cs="Arial"/>
          <w:color w:val="242424"/>
          <w:sz w:val="22"/>
          <w:szCs w:val="22"/>
        </w:rPr>
        <w:t xml:space="preserve"> are also trained to support you to get the right appointment for your needs.</w:t>
      </w:r>
      <w:r w:rsidR="00D173D4">
        <w:rPr>
          <w:rFonts w:ascii="Arial" w:hAnsi="Arial" w:cs="Arial"/>
          <w:color w:val="242424"/>
          <w:sz w:val="22"/>
          <w:szCs w:val="22"/>
        </w:rPr>
        <w:t xml:space="preserve"> They will ask you a few questions about what you need help with so that they </w:t>
      </w:r>
      <w:r w:rsidR="00DA4E55">
        <w:rPr>
          <w:rFonts w:ascii="Arial" w:hAnsi="Arial" w:cs="Arial"/>
          <w:color w:val="242424"/>
          <w:sz w:val="22"/>
          <w:szCs w:val="22"/>
        </w:rPr>
        <w:t>point you to the best person</w:t>
      </w:r>
      <w:r w:rsidR="00D173D4">
        <w:rPr>
          <w:rFonts w:ascii="Arial" w:hAnsi="Arial" w:cs="Arial"/>
          <w:color w:val="242424"/>
          <w:sz w:val="22"/>
          <w:szCs w:val="22"/>
        </w:rPr>
        <w:t xml:space="preserve">. </w:t>
      </w:r>
      <w:r w:rsidR="00034A1F" w:rsidRPr="00BD7B11">
        <w:rPr>
          <w:rFonts w:ascii="Arial" w:hAnsi="Arial" w:cs="Arial"/>
          <w:color w:val="242424"/>
          <w:sz w:val="22"/>
          <w:szCs w:val="22"/>
        </w:rPr>
        <w:t>All our staff treat your information it in the strictest confidence.</w:t>
      </w:r>
    </w:p>
    <w:p w14:paraId="49109778" w14:textId="77777777" w:rsidR="00EE3037" w:rsidRPr="00BD7B11" w:rsidRDefault="00EE3037" w:rsidP="00EE3037">
      <w:pPr>
        <w:pStyle w:val="NormalWeb"/>
        <w:shd w:val="clear" w:color="auto" w:fill="FFFFFF"/>
        <w:spacing w:before="0" w:beforeAutospacing="0" w:after="0" w:afterAutospacing="0"/>
        <w:rPr>
          <w:rFonts w:ascii="Arial" w:hAnsi="Arial" w:cs="Arial"/>
          <w:color w:val="242424"/>
          <w:sz w:val="22"/>
          <w:szCs w:val="22"/>
        </w:rPr>
      </w:pPr>
    </w:p>
    <w:p w14:paraId="79868CD1" w14:textId="0B35867D" w:rsidR="000E0174" w:rsidRDefault="000E0174" w:rsidP="00EE3037">
      <w:pPr>
        <w:pStyle w:val="NormalWeb"/>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 xml:space="preserve">You may be offered an appointment with a nurse, a </w:t>
      </w:r>
      <w:r w:rsidR="00D173D4">
        <w:rPr>
          <w:rFonts w:ascii="Arial" w:hAnsi="Arial" w:cs="Arial"/>
          <w:color w:val="242424"/>
          <w:sz w:val="22"/>
          <w:szCs w:val="22"/>
        </w:rPr>
        <w:t xml:space="preserve">healthcare assistant, a [insert examples of additional roles in your practice here] </w:t>
      </w:r>
      <w:r w:rsidR="000E3C58">
        <w:rPr>
          <w:rFonts w:ascii="Arial" w:hAnsi="Arial" w:cs="Arial"/>
          <w:color w:val="242424"/>
          <w:sz w:val="22"/>
          <w:szCs w:val="22"/>
        </w:rPr>
        <w:t>or another role i</w:t>
      </w:r>
      <w:r w:rsidRPr="00BD7B11">
        <w:rPr>
          <w:rFonts w:ascii="Arial" w:hAnsi="Arial" w:cs="Arial"/>
          <w:color w:val="242424"/>
          <w:sz w:val="22"/>
          <w:szCs w:val="22"/>
        </w:rPr>
        <w:t xml:space="preserve">f this is the best person to help you. Because </w:t>
      </w:r>
      <w:r w:rsidR="00D173D4">
        <w:rPr>
          <w:rFonts w:ascii="Arial" w:hAnsi="Arial" w:cs="Arial"/>
          <w:color w:val="242424"/>
          <w:sz w:val="22"/>
          <w:szCs w:val="22"/>
        </w:rPr>
        <w:t>some of these specialists</w:t>
      </w:r>
      <w:r w:rsidRPr="00BD7B11">
        <w:rPr>
          <w:rFonts w:ascii="Arial" w:hAnsi="Arial" w:cs="Arial"/>
          <w:color w:val="242424"/>
          <w:sz w:val="22"/>
          <w:szCs w:val="22"/>
        </w:rPr>
        <w:t xml:space="preserve"> work across a few different surgeries</w:t>
      </w:r>
      <w:r w:rsidR="00D173D4">
        <w:rPr>
          <w:rFonts w:ascii="Arial" w:hAnsi="Arial" w:cs="Arial"/>
          <w:color w:val="242424"/>
          <w:sz w:val="22"/>
          <w:szCs w:val="22"/>
        </w:rPr>
        <w:t xml:space="preserve"> locally</w:t>
      </w:r>
      <w:r w:rsidRPr="00BD7B11">
        <w:rPr>
          <w:rFonts w:ascii="Arial" w:hAnsi="Arial" w:cs="Arial"/>
          <w:color w:val="242424"/>
          <w:sz w:val="22"/>
          <w:szCs w:val="22"/>
        </w:rPr>
        <w:t xml:space="preserve">, you might be offered </w:t>
      </w:r>
      <w:r w:rsidR="00D173D4">
        <w:rPr>
          <w:rFonts w:ascii="Arial" w:hAnsi="Arial" w:cs="Arial"/>
          <w:color w:val="242424"/>
          <w:sz w:val="22"/>
          <w:szCs w:val="22"/>
        </w:rPr>
        <w:t>an appointment with them at another nearby</w:t>
      </w:r>
      <w:r w:rsidRPr="00BD7B11">
        <w:rPr>
          <w:rFonts w:ascii="Arial" w:hAnsi="Arial" w:cs="Arial"/>
          <w:color w:val="242424"/>
          <w:sz w:val="22"/>
          <w:szCs w:val="22"/>
        </w:rPr>
        <w:t xml:space="preserve"> surgery. </w:t>
      </w:r>
    </w:p>
    <w:p w14:paraId="4EF1E9B0" w14:textId="77777777" w:rsidR="00EE3037" w:rsidRPr="00BD7B11" w:rsidRDefault="00EE3037" w:rsidP="00EE3037">
      <w:pPr>
        <w:pStyle w:val="NormalWeb"/>
        <w:shd w:val="clear" w:color="auto" w:fill="FFFFFF"/>
        <w:spacing w:before="0" w:beforeAutospacing="0" w:after="0" w:afterAutospacing="0"/>
        <w:rPr>
          <w:rFonts w:ascii="Arial" w:hAnsi="Arial" w:cs="Arial"/>
          <w:color w:val="242424"/>
          <w:sz w:val="22"/>
          <w:szCs w:val="22"/>
        </w:rPr>
      </w:pPr>
    </w:p>
    <w:p w14:paraId="39D527FC" w14:textId="7597386D" w:rsidR="000E0174" w:rsidRDefault="00034A1F" w:rsidP="00EE3037">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We will always offer you an appointment with a GP if that is the best person to help you and you also have the right to ask for an appointment with a GP if that is what you prefer. There will times where other health professionals will be able to give you </w:t>
      </w:r>
      <w:r w:rsidR="000E0174" w:rsidRPr="00BD7B11">
        <w:rPr>
          <w:rFonts w:ascii="Arial" w:hAnsi="Arial" w:cs="Arial"/>
          <w:color w:val="242424"/>
          <w:sz w:val="22"/>
          <w:szCs w:val="22"/>
        </w:rPr>
        <w:t>more appropriate support</w:t>
      </w:r>
      <w:r>
        <w:rPr>
          <w:rFonts w:ascii="Arial" w:hAnsi="Arial" w:cs="Arial"/>
          <w:color w:val="242424"/>
          <w:sz w:val="22"/>
          <w:szCs w:val="22"/>
        </w:rPr>
        <w:t xml:space="preserve">. </w:t>
      </w:r>
    </w:p>
    <w:p w14:paraId="35319CD9" w14:textId="77777777" w:rsidR="00EE3037" w:rsidRPr="00BD7B11" w:rsidRDefault="00EE3037" w:rsidP="00EE3037">
      <w:pPr>
        <w:pStyle w:val="NormalWeb"/>
        <w:shd w:val="clear" w:color="auto" w:fill="FFFFFF"/>
        <w:spacing w:before="0" w:beforeAutospacing="0" w:after="0" w:afterAutospacing="0"/>
        <w:rPr>
          <w:rFonts w:ascii="Arial" w:hAnsi="Arial" w:cs="Arial"/>
          <w:color w:val="242424"/>
          <w:sz w:val="22"/>
          <w:szCs w:val="22"/>
        </w:rPr>
      </w:pPr>
    </w:p>
    <w:p w14:paraId="416BC457" w14:textId="77777777" w:rsidR="000E0174" w:rsidRPr="00BD7B11" w:rsidRDefault="000E0174" w:rsidP="00EE3037">
      <w:pPr>
        <w:pStyle w:val="NormalWeb"/>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There are different ways you can make an appointment:</w:t>
      </w:r>
    </w:p>
    <w:p w14:paraId="5E58169E" w14:textId="77777777" w:rsidR="000E0174" w:rsidRPr="00BD7B11" w:rsidRDefault="000E0174" w:rsidP="00EE3037">
      <w:pPr>
        <w:pStyle w:val="NormalWeb"/>
        <w:shd w:val="clear" w:color="auto" w:fill="FFFFFF"/>
        <w:spacing w:before="0" w:beforeAutospacing="0" w:after="0" w:afterAutospacing="0"/>
        <w:rPr>
          <w:rFonts w:ascii="Arial" w:hAnsi="Arial" w:cs="Arial"/>
          <w:color w:val="242424"/>
          <w:sz w:val="22"/>
          <w:szCs w:val="22"/>
        </w:rPr>
      </w:pPr>
    </w:p>
    <w:p w14:paraId="7468A381" w14:textId="550E1E52" w:rsidR="000E0174" w:rsidRPr="00BD7B11" w:rsidRDefault="000E0174" w:rsidP="00EE3037">
      <w:pPr>
        <w:pStyle w:val="NormalWeb"/>
        <w:numPr>
          <w:ilvl w:val="0"/>
          <w:numId w:val="5"/>
        </w:numPr>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 xml:space="preserve">Use our online form </w:t>
      </w:r>
      <w:r w:rsidR="00034A1F">
        <w:rPr>
          <w:rFonts w:ascii="Arial" w:hAnsi="Arial" w:cs="Arial"/>
          <w:color w:val="242424"/>
          <w:sz w:val="22"/>
          <w:szCs w:val="22"/>
        </w:rPr>
        <w:t xml:space="preserve">[provide </w:t>
      </w:r>
      <w:r w:rsidR="00AB7DDB">
        <w:rPr>
          <w:rFonts w:ascii="Arial" w:hAnsi="Arial" w:cs="Arial"/>
          <w:color w:val="242424"/>
          <w:sz w:val="22"/>
          <w:szCs w:val="22"/>
        </w:rPr>
        <w:t>hyperlink to form</w:t>
      </w:r>
      <w:r w:rsidR="00034A1F">
        <w:rPr>
          <w:rFonts w:ascii="Arial" w:hAnsi="Arial" w:cs="Arial"/>
          <w:color w:val="242424"/>
          <w:sz w:val="22"/>
          <w:szCs w:val="22"/>
        </w:rPr>
        <w:t>]</w:t>
      </w:r>
    </w:p>
    <w:p w14:paraId="6D559295" w14:textId="08D5D75C" w:rsidR="000E0174" w:rsidRPr="00BD7B11" w:rsidRDefault="000E0174" w:rsidP="00EE3037">
      <w:pPr>
        <w:pStyle w:val="NormalWeb"/>
        <w:numPr>
          <w:ilvl w:val="0"/>
          <w:numId w:val="5"/>
        </w:numPr>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Use the NHS App</w:t>
      </w:r>
      <w:r w:rsidR="00034A1F">
        <w:rPr>
          <w:rFonts w:ascii="Arial" w:hAnsi="Arial" w:cs="Arial"/>
          <w:color w:val="242424"/>
          <w:sz w:val="22"/>
          <w:szCs w:val="22"/>
        </w:rPr>
        <w:t xml:space="preserve"> </w:t>
      </w:r>
    </w:p>
    <w:p w14:paraId="06E54EC0" w14:textId="583708F3" w:rsidR="000E0174" w:rsidRPr="00BD7B11" w:rsidRDefault="000E0174" w:rsidP="00EE3037">
      <w:pPr>
        <w:pStyle w:val="NormalWeb"/>
        <w:numPr>
          <w:ilvl w:val="0"/>
          <w:numId w:val="5"/>
        </w:numPr>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Call us</w:t>
      </w:r>
      <w:r w:rsidR="00034A1F">
        <w:rPr>
          <w:rFonts w:ascii="Arial" w:hAnsi="Arial" w:cs="Arial"/>
          <w:color w:val="242424"/>
          <w:sz w:val="22"/>
          <w:szCs w:val="22"/>
        </w:rPr>
        <w:t xml:space="preserve"> on [give phone number here]</w:t>
      </w:r>
    </w:p>
    <w:p w14:paraId="260ACF87" w14:textId="77777777" w:rsidR="000E0174" w:rsidRPr="00BD7B11" w:rsidRDefault="000E0174" w:rsidP="00EE3037">
      <w:pPr>
        <w:pStyle w:val="NormalWeb"/>
        <w:numPr>
          <w:ilvl w:val="0"/>
          <w:numId w:val="5"/>
        </w:numPr>
        <w:shd w:val="clear" w:color="auto" w:fill="FFFFFF"/>
        <w:spacing w:before="0" w:beforeAutospacing="0" w:after="0" w:afterAutospacing="0"/>
        <w:rPr>
          <w:rFonts w:ascii="Arial" w:hAnsi="Arial" w:cs="Arial"/>
          <w:color w:val="242424"/>
          <w:sz w:val="22"/>
          <w:szCs w:val="22"/>
        </w:rPr>
      </w:pPr>
      <w:r w:rsidRPr="00BD7B11">
        <w:rPr>
          <w:rFonts w:ascii="Arial" w:hAnsi="Arial" w:cs="Arial"/>
          <w:color w:val="242424"/>
          <w:sz w:val="22"/>
          <w:szCs w:val="22"/>
        </w:rPr>
        <w:t>Drop in from &lt;TIME&gt; to &lt;TIME&gt;.</w:t>
      </w:r>
    </w:p>
    <w:p w14:paraId="30D230B0" w14:textId="77777777" w:rsidR="000827BB" w:rsidRDefault="000827BB" w:rsidP="00EE3037">
      <w:pPr>
        <w:spacing w:after="0" w:line="240" w:lineRule="auto"/>
        <w:rPr>
          <w:rFonts w:ascii="Arial" w:hAnsi="Arial" w:cs="Arial"/>
          <w:b/>
          <w:bCs/>
        </w:rPr>
      </w:pPr>
    </w:p>
    <w:p w14:paraId="6EC89B45" w14:textId="77777777" w:rsidR="00034A1F" w:rsidRDefault="00034A1F" w:rsidP="00EE3037">
      <w:pPr>
        <w:spacing w:after="0" w:line="240" w:lineRule="auto"/>
        <w:rPr>
          <w:rFonts w:ascii="Arial" w:hAnsi="Arial" w:cs="Arial"/>
          <w:b/>
          <w:bCs/>
        </w:rPr>
      </w:pPr>
    </w:p>
    <w:p w14:paraId="3F19826C" w14:textId="7F60940F" w:rsidR="00034A1F" w:rsidRPr="0012563A" w:rsidRDefault="00034A1F" w:rsidP="00EE3037">
      <w:pPr>
        <w:spacing w:after="0" w:line="240" w:lineRule="auto"/>
        <w:rPr>
          <w:rFonts w:ascii="Arial" w:hAnsi="Arial" w:cs="Arial"/>
          <w:i/>
          <w:iCs/>
        </w:rPr>
      </w:pPr>
      <w:r w:rsidRPr="0012563A">
        <w:rPr>
          <w:rFonts w:ascii="Arial" w:hAnsi="Arial" w:cs="Arial"/>
          <w:i/>
          <w:iCs/>
        </w:rPr>
        <w:t xml:space="preserve">List the roles available at your practice here, using the descriptions in section 9 </w:t>
      </w:r>
      <w:r w:rsidRPr="00D70FF0">
        <w:rPr>
          <w:rFonts w:ascii="Arial" w:hAnsi="Arial" w:cs="Arial"/>
          <w:i/>
          <w:iCs/>
        </w:rPr>
        <w:t xml:space="preserve">(page </w:t>
      </w:r>
      <w:r w:rsidR="00D70FF0" w:rsidRPr="00D70FF0">
        <w:rPr>
          <w:rFonts w:ascii="Arial" w:hAnsi="Arial" w:cs="Arial"/>
          <w:i/>
          <w:iCs/>
        </w:rPr>
        <w:t>6</w:t>
      </w:r>
      <w:r w:rsidRPr="00D70FF0">
        <w:rPr>
          <w:rFonts w:ascii="Arial" w:hAnsi="Arial" w:cs="Arial"/>
          <w:i/>
          <w:iCs/>
        </w:rPr>
        <w:t>).</w:t>
      </w:r>
    </w:p>
    <w:p w14:paraId="57249863" w14:textId="42F72054" w:rsidR="00AB7DDB" w:rsidRDefault="008F751C" w:rsidP="00EE3037">
      <w:pPr>
        <w:spacing w:after="0" w:line="240" w:lineRule="auto"/>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64384" behindDoc="0" locked="0" layoutInCell="1" allowOverlap="1" wp14:anchorId="28B01C6F" wp14:editId="24F59696">
                <wp:simplePos x="0" y="0"/>
                <wp:positionH relativeFrom="column">
                  <wp:posOffset>7620</wp:posOffset>
                </wp:positionH>
                <wp:positionV relativeFrom="paragraph">
                  <wp:posOffset>292735</wp:posOffset>
                </wp:positionV>
                <wp:extent cx="5746750" cy="8128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5746750" cy="812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34F33" id="Rectangle 2" o:spid="_x0000_s1026" style="position:absolute;margin-left:.6pt;margin-top:23.05pt;width:452.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MyXAIAABMFAAAOAAAAZHJzL2Uyb0RvYy54bWysVMFu2zAMvQ/YPwi6r7aDpM2COkXQosOA&#10;og2WDj2rslQbkEWNUuJkXz9KdpyiLXYYdpFFkXyknh91ebVvDdsp9A3YkhdnOWfKSqga+1Lyn4+3&#10;X+ac+SBsJQxYVfKD8vxq+fnTZecWagI1mEohIxDrF50reR2CW2SZl7VqhT8Dpyw5NWArApn4klUo&#10;OkJvTTbJ8/OsA6wcglTe0+lN7+TLhK+1kuFBa68CMyWn3kJaMa3Pcc2Wl2LxgsLVjRzaEP/QRSsa&#10;S0VHqBsRBNti8w6qbSSCBx3OJLQZaN1Ile5AtynyN7fZ1MKpdBcix7uRJv//YOX9buPWSDR0zi88&#10;beMt9hrb+KX+2D6RdRjJUvvAJB3OLqbnFzPiVJJvXkzmeWIzO2U79OGbgpbFTcmRfkbiSOzufKCK&#10;FHoMIeNUP+3CwajYgrE/lGZNRRUnKTtJQ10bZDtBP1VIqWwoelctKtUfF7N87GfMSCUTYETWjTEj&#10;9gAQZfceu+91iI+pKilrTM7/1lifPGakymDDmNw2FvAjAEO3Gir38UeSemoiS89QHdbIEHpdeydv&#10;G+L6TviwFkhCpt9DwxkeaNEGupLDsOOsBvz90XmMJ32Rl7OOBqPk/tdWoOLMfLekvK/FdBonKRnT&#10;2cWEDHzteX7tsdv2Gug3FfQMOJm2MT6Y41YjtE80w6tYlVzCSqpdchnwaFyHfmDpFZBqtUphND1O&#10;hDu7cTKCR1ajlh73TwLdILhAUr2H4xCJxRvd9bEx08JqG0A3SZQnXge+afKScIZXIo72aztFnd6y&#10;5R8AAAD//wMAUEsDBBQABgAIAAAAIQB3y9wp3AAAAAgBAAAPAAAAZHJzL2Rvd25yZXYueG1sTI89&#10;T8MwEIZ3JP6DdUhs1E4poQ1xqgrB0I2WqvM1dpMI+xzFbhv49RxTGd8PvfdcuRy9E2c7xC6Qhmyi&#10;QFiqg+mo0bD7fH+Yg4gJyaALZDV82wjL6vamxMKEC23seZsawSMUC9TQptQXUsa6tR7jJPSWODuG&#10;wWNiOTTSDHjhce/kVKlceuyIL7TY29fW1l/bk9fwsz5K9RHf5rvVevH02G3cfo9O6/u7cfUCItkx&#10;Xcvwh8/oUDHTIZzIROFYT7moYZZnIDheqJyNA/vPswxkVcr/D1S/AAAA//8DAFBLAQItABQABgAI&#10;AAAAIQC2gziS/gAAAOEBAAATAAAAAAAAAAAAAAAAAAAAAABbQ29udGVudF9UeXBlc10ueG1sUEsB&#10;Ai0AFAAGAAgAAAAhADj9If/WAAAAlAEAAAsAAAAAAAAAAAAAAAAALwEAAF9yZWxzLy5yZWxzUEsB&#10;Ai0AFAAGAAgAAAAhAN86ozJcAgAAEwUAAA4AAAAAAAAAAAAAAAAALgIAAGRycy9lMm9Eb2MueG1s&#10;UEsBAi0AFAAGAAgAAAAhAHfL3CncAAAACAEAAA8AAAAAAAAAAAAAAAAAtgQAAGRycy9kb3ducmV2&#10;LnhtbFBLBQYAAAAABAAEAPMAAAC/BQAAAAA=&#10;" fillcolor="#4472c4 [3204]" strokecolor="#09101d [484]" strokeweight="1pt"/>
            </w:pict>
          </mc:Fallback>
        </mc:AlternateContent>
      </w:r>
    </w:p>
    <w:p w14:paraId="0C068C01" w14:textId="23851158" w:rsidR="00EF5923" w:rsidRDefault="008F751C" w:rsidP="00EE3037">
      <w:pPr>
        <w:shd w:val="clear" w:color="auto" w:fill="FFFFFF"/>
        <w:spacing w:after="0" w:line="240" w:lineRule="auto"/>
        <w:rPr>
          <w:rFonts w:ascii="Arial" w:hAnsi="Arial" w:cs="Arial"/>
        </w:rPr>
      </w:pPr>
      <w:r w:rsidRPr="00EF5923">
        <w:rPr>
          <w:rFonts w:ascii="Arial" w:hAnsi="Arial" w:cs="Arial"/>
          <w:noProof/>
        </w:rPr>
        <mc:AlternateContent>
          <mc:Choice Requires="wps">
            <w:drawing>
              <wp:anchor distT="45720" distB="45720" distL="114300" distR="114300" simplePos="0" relativeHeight="251666432" behindDoc="0" locked="0" layoutInCell="1" allowOverlap="1" wp14:anchorId="0E10D334" wp14:editId="3B2658B6">
                <wp:simplePos x="0" y="0"/>
                <wp:positionH relativeFrom="column">
                  <wp:posOffset>45720</wp:posOffset>
                </wp:positionH>
                <wp:positionV relativeFrom="paragraph">
                  <wp:posOffset>167005</wp:posOffset>
                </wp:positionV>
                <wp:extent cx="5676900" cy="7366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36600"/>
                        </a:xfrm>
                        <a:prstGeom prst="rect">
                          <a:avLst/>
                        </a:prstGeom>
                        <a:solidFill>
                          <a:srgbClr val="FFFFFF"/>
                        </a:solidFill>
                        <a:ln w="9525">
                          <a:solidFill>
                            <a:srgbClr val="000000"/>
                          </a:solidFill>
                          <a:miter lim="800000"/>
                          <a:headEnd/>
                          <a:tailEnd/>
                        </a:ln>
                      </wps:spPr>
                      <wps:txbx>
                        <w:txbxContent>
                          <w:p w14:paraId="6F36DAE1" w14:textId="0EBC74B4" w:rsidR="00EF5923" w:rsidRDefault="00EF5923" w:rsidP="00EF5923">
                            <w:pPr>
                              <w:shd w:val="clear" w:color="auto" w:fill="FFFFFF"/>
                              <w:spacing w:after="0" w:line="240" w:lineRule="auto"/>
                              <w:rPr>
                                <w:rFonts w:ascii="Arial" w:hAnsi="Arial" w:cs="Arial"/>
                              </w:rPr>
                            </w:pPr>
                            <w:r>
                              <w:rPr>
                                <w:rFonts w:ascii="Arial" w:hAnsi="Arial" w:cs="Arial"/>
                              </w:rPr>
                              <w:t xml:space="preserve">Our advice: Provide names and photographs where possible. Consider adding in the </w:t>
                            </w:r>
                            <w:r w:rsidRPr="00965B2A">
                              <w:rPr>
                                <w:rFonts w:ascii="Arial" w:hAnsi="Arial" w:cs="Arial"/>
                              </w:rPr>
                              <w:t>qualifications and training</w:t>
                            </w:r>
                            <w:r>
                              <w:rPr>
                                <w:rFonts w:ascii="Arial" w:hAnsi="Arial" w:cs="Arial"/>
                              </w:rPr>
                              <w:t xml:space="preserve"> for each role</w:t>
                            </w:r>
                            <w:r w:rsidRPr="00965B2A">
                              <w:rPr>
                                <w:rFonts w:ascii="Arial" w:hAnsi="Arial" w:cs="Arial"/>
                              </w:rPr>
                              <w:t xml:space="preserve">. </w:t>
                            </w:r>
                            <w:r>
                              <w:rPr>
                                <w:rFonts w:ascii="Arial" w:hAnsi="Arial" w:cs="Arial"/>
                              </w:rPr>
                              <w:t>N</w:t>
                            </w:r>
                            <w:r w:rsidRPr="00965B2A">
                              <w:rPr>
                                <w:rFonts w:ascii="Arial" w:hAnsi="Arial" w:cs="Arial"/>
                              </w:rPr>
                              <w:t xml:space="preserve">ot everyone will be aware of how much training other professionals need to undertake to be qualified. </w:t>
                            </w:r>
                            <w:r>
                              <w:rPr>
                                <w:rFonts w:ascii="Arial" w:hAnsi="Arial" w:cs="Arial"/>
                              </w:rPr>
                              <w:t>E</w:t>
                            </w:r>
                            <w:r w:rsidRPr="00965B2A">
                              <w:rPr>
                                <w:rFonts w:ascii="Arial" w:hAnsi="Arial" w:cs="Arial"/>
                              </w:rPr>
                              <w:t>mphasis</w:t>
                            </w:r>
                            <w:r>
                              <w:rPr>
                                <w:rFonts w:ascii="Arial" w:hAnsi="Arial" w:cs="Arial"/>
                              </w:rPr>
                              <w:t>ing</w:t>
                            </w:r>
                            <w:r w:rsidRPr="00965B2A">
                              <w:rPr>
                                <w:rFonts w:ascii="Arial" w:hAnsi="Arial" w:cs="Arial"/>
                              </w:rPr>
                              <w:t xml:space="preserve"> </w:t>
                            </w:r>
                            <w:r>
                              <w:rPr>
                                <w:rFonts w:ascii="Arial" w:hAnsi="Arial" w:cs="Arial"/>
                              </w:rPr>
                              <w:t xml:space="preserve">this can help build assurance that the person they’re seeing has good </w:t>
                            </w:r>
                            <w:r w:rsidRPr="00965B2A">
                              <w:rPr>
                                <w:rFonts w:ascii="Arial" w:hAnsi="Arial" w:cs="Arial"/>
                              </w:rPr>
                              <w:t xml:space="preserve">professional </w:t>
                            </w:r>
                            <w:proofErr w:type="gramStart"/>
                            <w:r w:rsidRPr="00965B2A">
                              <w:rPr>
                                <w:rFonts w:ascii="Arial" w:hAnsi="Arial" w:cs="Arial"/>
                              </w:rPr>
                              <w:t>credentials</w:t>
                            </w:r>
                            <w:proofErr w:type="gramEnd"/>
                          </w:p>
                          <w:p w14:paraId="375BD3F7" w14:textId="7E794E44" w:rsidR="00EF5923" w:rsidRDefault="00EF5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0D334" id="_x0000_t202" coordsize="21600,21600" o:spt="202" path="m,l,21600r21600,l21600,xe">
                <v:stroke joinstyle="miter"/>
                <v:path gradientshapeok="t" o:connecttype="rect"/>
              </v:shapetype>
              <v:shape id="Text Box 2" o:spid="_x0000_s1026" type="#_x0000_t202" style="position:absolute;margin-left:3.6pt;margin-top:13.15pt;width:447pt;height:5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B2DgIAAB8EAAAOAAAAZHJzL2Uyb0RvYy54bWysU9tu2zAMfR+wfxD0vtjJkrQx4hRdugwD&#10;ugvQ7QNkWY6FSaImKbGzry8lu2l2exmmB4EUqUPykFzf9FqRo3BeginpdJJTIgyHWpp9Sb9+2b26&#10;psQHZmqmwIiSnoSnN5uXL9adLcQMWlC1cARBjC86W9I2BFtkmeet0MxPwAqDxgacZgFVt89qxzpE&#10;1yqb5fky68DV1gEX3uPr3WCkm4TfNIKHT03jRSCqpJhbSLdLdxXvbLNmxd4x20o+psH+IQvNpMGg&#10;Z6g7Fhg5OPkblJbcgYcmTDjoDJpGcpFqwGqm+S/VPLTMilQLkuPtmSb//2D5x+OD/exI6N9Ajw1M&#10;RXh7D/ybJwa2LTN7cescdK1gNQaeRsqyzvpi/Bqp9oWPIFX3AWpsMjsESEB943RkBeskiI4NOJ1J&#10;F30gHB8Xy6vlKkcTR9vV6+US5RiCFU+/rfPhnQBNolBSh01N6Ox478Pg+uQSg3lQst5JpZLi9tVW&#10;OXJkOAC7dEb0n9yUIV1JV4vZYiDgrxB5On+C0DLgJCupS3p9dmJFpO2tqdOcBSbVIGN1yow8RuoG&#10;EkNf9egY+aygPiGjDoaJxQ1DoQX3g5IOp7Wk/vuBOUGJem+wK6vpfB7HOynzxdUMFXdpqS4tzHCE&#10;KmmgZBC3Ia1EJMzALXavkYnY50zGXHEKU2vGjYljfqknr+e93jwCAAD//wMAUEsDBBQABgAIAAAA&#10;IQDaNdNH3gAAAAgBAAAPAAAAZHJzL2Rvd25yZXYueG1sTI/BTsMwDIbvSLxDZCQuiKVrp24rTSeE&#10;BIIbDLRds8ZrKxqnJFlX3h5zgqP9f/r9udxMthcj+tA5UjCfJSCQamc6ahR8vD/erkCEqMno3hEq&#10;+MYAm+ryotSFcWd6w3EbG8ElFAqtoI1xKKQMdYtWh5kbkDg7Om915NE30nh95nLbyzRJcml1R3yh&#10;1QM+tFh/bk9WwWrxPO7DS/a6q/Njv443y/Hpyyt1fTXd34GIOMU/GH71WR0qdjq4E5kgegXLlEEF&#10;aZ6B4HidzHlxYG6RZiCrUv5/oPoBAAD//wMAUEsBAi0AFAAGAAgAAAAhALaDOJL+AAAA4QEAABMA&#10;AAAAAAAAAAAAAAAAAAAAAFtDb250ZW50X1R5cGVzXS54bWxQSwECLQAUAAYACAAAACEAOP0h/9YA&#10;AACUAQAACwAAAAAAAAAAAAAAAAAvAQAAX3JlbHMvLnJlbHNQSwECLQAUAAYACAAAACEAmxjgdg4C&#10;AAAfBAAADgAAAAAAAAAAAAAAAAAuAgAAZHJzL2Uyb0RvYy54bWxQSwECLQAUAAYACAAAACEA2jXT&#10;R94AAAAIAQAADwAAAAAAAAAAAAAAAABoBAAAZHJzL2Rvd25yZXYueG1sUEsFBgAAAAAEAAQA8wAA&#10;AHMFAAAAAA==&#10;">
                <v:textbox>
                  <w:txbxContent>
                    <w:p w14:paraId="6F36DAE1" w14:textId="0EBC74B4" w:rsidR="00EF5923" w:rsidRDefault="00EF5923" w:rsidP="00EF5923">
                      <w:pPr>
                        <w:shd w:val="clear" w:color="auto" w:fill="FFFFFF"/>
                        <w:spacing w:after="0" w:line="240" w:lineRule="auto"/>
                        <w:rPr>
                          <w:rFonts w:ascii="Arial" w:hAnsi="Arial" w:cs="Arial"/>
                        </w:rPr>
                      </w:pPr>
                      <w:r>
                        <w:rPr>
                          <w:rFonts w:ascii="Arial" w:hAnsi="Arial" w:cs="Arial"/>
                        </w:rPr>
                        <w:t xml:space="preserve">Our advice: Provide names and photographs where possible. Consider adding in the </w:t>
                      </w:r>
                      <w:r w:rsidRPr="00965B2A">
                        <w:rPr>
                          <w:rFonts w:ascii="Arial" w:hAnsi="Arial" w:cs="Arial"/>
                        </w:rPr>
                        <w:t>qualifications and training</w:t>
                      </w:r>
                      <w:r>
                        <w:rPr>
                          <w:rFonts w:ascii="Arial" w:hAnsi="Arial" w:cs="Arial"/>
                        </w:rPr>
                        <w:t xml:space="preserve"> for each role</w:t>
                      </w:r>
                      <w:r w:rsidRPr="00965B2A">
                        <w:rPr>
                          <w:rFonts w:ascii="Arial" w:hAnsi="Arial" w:cs="Arial"/>
                        </w:rPr>
                        <w:t xml:space="preserve">. </w:t>
                      </w:r>
                      <w:r>
                        <w:rPr>
                          <w:rFonts w:ascii="Arial" w:hAnsi="Arial" w:cs="Arial"/>
                        </w:rPr>
                        <w:t>N</w:t>
                      </w:r>
                      <w:r w:rsidRPr="00965B2A">
                        <w:rPr>
                          <w:rFonts w:ascii="Arial" w:hAnsi="Arial" w:cs="Arial"/>
                        </w:rPr>
                        <w:t xml:space="preserve">ot everyone will be aware of how much training other professionals need to undertake to be qualified. </w:t>
                      </w:r>
                      <w:r>
                        <w:rPr>
                          <w:rFonts w:ascii="Arial" w:hAnsi="Arial" w:cs="Arial"/>
                        </w:rPr>
                        <w:t>E</w:t>
                      </w:r>
                      <w:r w:rsidRPr="00965B2A">
                        <w:rPr>
                          <w:rFonts w:ascii="Arial" w:hAnsi="Arial" w:cs="Arial"/>
                        </w:rPr>
                        <w:t>mphasis</w:t>
                      </w:r>
                      <w:r>
                        <w:rPr>
                          <w:rFonts w:ascii="Arial" w:hAnsi="Arial" w:cs="Arial"/>
                        </w:rPr>
                        <w:t>ing</w:t>
                      </w:r>
                      <w:r w:rsidRPr="00965B2A">
                        <w:rPr>
                          <w:rFonts w:ascii="Arial" w:hAnsi="Arial" w:cs="Arial"/>
                        </w:rPr>
                        <w:t xml:space="preserve"> </w:t>
                      </w:r>
                      <w:r>
                        <w:rPr>
                          <w:rFonts w:ascii="Arial" w:hAnsi="Arial" w:cs="Arial"/>
                        </w:rPr>
                        <w:t xml:space="preserve">this can help build assurance that the person they’re seeing has good </w:t>
                      </w:r>
                      <w:r w:rsidRPr="00965B2A">
                        <w:rPr>
                          <w:rFonts w:ascii="Arial" w:hAnsi="Arial" w:cs="Arial"/>
                        </w:rPr>
                        <w:t xml:space="preserve">professional </w:t>
                      </w:r>
                      <w:proofErr w:type="gramStart"/>
                      <w:r w:rsidRPr="00965B2A">
                        <w:rPr>
                          <w:rFonts w:ascii="Arial" w:hAnsi="Arial" w:cs="Arial"/>
                        </w:rPr>
                        <w:t>credentials</w:t>
                      </w:r>
                      <w:proofErr w:type="gramEnd"/>
                    </w:p>
                    <w:p w14:paraId="375BD3F7" w14:textId="7E794E44" w:rsidR="00EF5923" w:rsidRDefault="00EF5923"/>
                  </w:txbxContent>
                </v:textbox>
                <w10:wrap type="square"/>
              </v:shape>
            </w:pict>
          </mc:Fallback>
        </mc:AlternateContent>
      </w:r>
    </w:p>
    <w:p w14:paraId="5A9CD95C" w14:textId="7B5206E8" w:rsidR="00EF5923" w:rsidRDefault="00EF5923" w:rsidP="00EE3037">
      <w:pPr>
        <w:shd w:val="clear" w:color="auto" w:fill="FFFFFF"/>
        <w:spacing w:after="0" w:line="240" w:lineRule="auto"/>
        <w:rPr>
          <w:rFonts w:ascii="Arial" w:hAnsi="Arial" w:cs="Arial"/>
        </w:rPr>
      </w:pPr>
    </w:p>
    <w:p w14:paraId="17B53E37" w14:textId="387A73E3" w:rsidR="00EF5923" w:rsidRDefault="00EF5923" w:rsidP="00EE3037">
      <w:pPr>
        <w:shd w:val="clear" w:color="auto" w:fill="FFFFFF"/>
        <w:spacing w:after="0" w:line="240" w:lineRule="auto"/>
        <w:rPr>
          <w:rFonts w:ascii="Arial" w:hAnsi="Arial" w:cs="Arial"/>
        </w:rPr>
      </w:pPr>
    </w:p>
    <w:p w14:paraId="316569DE" w14:textId="4A81B1C7" w:rsidR="000E0174" w:rsidRDefault="000E0174"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Waiting room screens</w:t>
      </w:r>
    </w:p>
    <w:p w14:paraId="548DA7D9" w14:textId="77777777" w:rsidR="00EE3037" w:rsidRPr="00CB1D16" w:rsidRDefault="00EE3037" w:rsidP="00EE3037">
      <w:pPr>
        <w:pStyle w:val="ListParagraph"/>
        <w:spacing w:after="0" w:line="240" w:lineRule="auto"/>
        <w:rPr>
          <w:rFonts w:ascii="Arial" w:hAnsi="Arial" w:cs="Arial"/>
          <w:b/>
          <w:bCs/>
          <w:sz w:val="24"/>
          <w:szCs w:val="24"/>
        </w:rPr>
      </w:pPr>
    </w:p>
    <w:p w14:paraId="516EE766" w14:textId="4CD918F2" w:rsidR="00716D8C" w:rsidRDefault="00D85B35" w:rsidP="00EE3037">
      <w:pPr>
        <w:spacing w:after="0" w:line="240" w:lineRule="auto"/>
        <w:rPr>
          <w:rFonts w:ascii="Arial" w:hAnsi="Arial" w:cs="Arial"/>
        </w:rPr>
      </w:pPr>
      <w:r>
        <w:rPr>
          <w:rFonts w:ascii="Arial" w:hAnsi="Arial" w:cs="Arial"/>
        </w:rPr>
        <w:t xml:space="preserve">The communications and engagement team upload graphics onto the waiting room screens of GP practices in Hertfordshire </w:t>
      </w:r>
      <w:r w:rsidR="0012563A">
        <w:rPr>
          <w:rFonts w:ascii="Arial" w:hAnsi="Arial" w:cs="Arial"/>
        </w:rPr>
        <w:t>and</w:t>
      </w:r>
      <w:r w:rsidR="00D70FF0">
        <w:rPr>
          <w:rFonts w:ascii="Arial" w:hAnsi="Arial" w:cs="Arial"/>
        </w:rPr>
        <w:t xml:space="preserve"> </w:t>
      </w:r>
      <w:r>
        <w:rPr>
          <w:rFonts w:ascii="Arial" w:hAnsi="Arial" w:cs="Arial"/>
        </w:rPr>
        <w:t xml:space="preserve">west Essex </w:t>
      </w:r>
      <w:r w:rsidR="000827BB">
        <w:rPr>
          <w:rFonts w:ascii="Arial" w:hAnsi="Arial" w:cs="Arial"/>
        </w:rPr>
        <w:t>where we have access. Below is a generic slide that can be adapted for your practice. If</w:t>
      </w:r>
      <w:r w:rsidR="000E0174" w:rsidRPr="00D3131F">
        <w:rPr>
          <w:rFonts w:ascii="Arial" w:hAnsi="Arial" w:cs="Arial"/>
        </w:rPr>
        <w:t xml:space="preserve"> your practice would like a bespoke slide, please contact the Communications team who can design one for you.</w:t>
      </w:r>
      <w:r w:rsidR="00EF5923">
        <w:rPr>
          <w:rFonts w:ascii="Arial" w:hAnsi="Arial" w:cs="Arial"/>
        </w:rPr>
        <w:t xml:space="preserve"> Email: </w:t>
      </w:r>
      <w:hyperlink r:id="rId9" w:history="1">
        <w:r w:rsidR="00EF5923" w:rsidRPr="00817FF0">
          <w:rPr>
            <w:rStyle w:val="Hyperlink"/>
            <w:rFonts w:ascii="Arial" w:hAnsi="Arial" w:cs="Arial"/>
          </w:rPr>
          <w:t>Hweicbenh.communications@nhs.net</w:t>
        </w:r>
      </w:hyperlink>
      <w:r w:rsidR="00EF5923">
        <w:rPr>
          <w:rFonts w:ascii="Arial" w:hAnsi="Arial" w:cs="Arial"/>
        </w:rPr>
        <w:t xml:space="preserve"> </w:t>
      </w:r>
    </w:p>
    <w:p w14:paraId="52ED8FCF" w14:textId="3E6F5DAB" w:rsidR="00D70FF0" w:rsidRDefault="00D70FF0" w:rsidP="00EE3037">
      <w:pPr>
        <w:spacing w:after="0" w:line="240" w:lineRule="auto"/>
        <w:rPr>
          <w:rFonts w:ascii="Arial" w:hAnsi="Arial" w:cs="Arial"/>
        </w:rPr>
      </w:pPr>
      <w:r>
        <w:rPr>
          <w:rFonts w:ascii="Arial" w:hAnsi="Arial" w:cs="Arial"/>
        </w:rPr>
        <w:lastRenderedPageBreak/>
        <w:t>LINK TO WAITING ROOM SCREENS</w:t>
      </w:r>
    </w:p>
    <w:p w14:paraId="27D74AE9" w14:textId="16C37AD3" w:rsidR="000827BB" w:rsidRPr="00CB1D16" w:rsidRDefault="000827BB" w:rsidP="00EE3037">
      <w:pPr>
        <w:spacing w:after="0" w:line="240" w:lineRule="auto"/>
        <w:rPr>
          <w:rFonts w:ascii="Arial" w:hAnsi="Arial" w:cs="Arial"/>
        </w:rPr>
      </w:pPr>
    </w:p>
    <w:p w14:paraId="10835DAA" w14:textId="07AAC493" w:rsidR="00095C0C" w:rsidRDefault="00AB7DDB" w:rsidP="00EE3037">
      <w:pPr>
        <w:pStyle w:val="ListParagraph"/>
        <w:numPr>
          <w:ilvl w:val="0"/>
          <w:numId w:val="14"/>
        </w:numPr>
        <w:spacing w:after="0" w:line="240" w:lineRule="auto"/>
        <w:rPr>
          <w:rFonts w:ascii="Arial" w:hAnsi="Arial" w:cs="Arial"/>
          <w:b/>
          <w:bCs/>
          <w:sz w:val="24"/>
          <w:szCs w:val="24"/>
        </w:rPr>
      </w:pPr>
      <w:r>
        <w:rPr>
          <w:rFonts w:ascii="Arial" w:hAnsi="Arial" w:cs="Arial"/>
          <w:b/>
          <w:bCs/>
          <w:sz w:val="24"/>
          <w:szCs w:val="24"/>
        </w:rPr>
        <w:t xml:space="preserve">Information about additional roles as part of your telephone ‘hold’ </w:t>
      </w:r>
      <w:r w:rsidR="00095C0C" w:rsidRPr="00CB1D16">
        <w:rPr>
          <w:rFonts w:ascii="Arial" w:hAnsi="Arial" w:cs="Arial"/>
          <w:b/>
          <w:bCs/>
          <w:sz w:val="24"/>
          <w:szCs w:val="24"/>
        </w:rPr>
        <w:t>messages</w:t>
      </w:r>
    </w:p>
    <w:p w14:paraId="470A7DCE" w14:textId="77777777" w:rsidR="00EE3037" w:rsidRPr="00CB1D16" w:rsidRDefault="00EE3037" w:rsidP="00EE3037">
      <w:pPr>
        <w:pStyle w:val="ListParagraph"/>
        <w:spacing w:after="0" w:line="240" w:lineRule="auto"/>
        <w:rPr>
          <w:rFonts w:ascii="Arial" w:hAnsi="Arial" w:cs="Arial"/>
          <w:b/>
          <w:bCs/>
          <w:sz w:val="24"/>
          <w:szCs w:val="24"/>
        </w:rPr>
      </w:pPr>
    </w:p>
    <w:p w14:paraId="1BF38FD9" w14:textId="299E4827" w:rsidR="00AB7DDB" w:rsidRDefault="002914CD" w:rsidP="00EE3037">
      <w:pPr>
        <w:spacing w:after="0" w:line="240" w:lineRule="auto"/>
        <w:rPr>
          <w:rFonts w:ascii="Arial" w:hAnsi="Arial" w:cs="Arial"/>
          <w:bCs/>
        </w:rPr>
      </w:pPr>
      <w:r w:rsidRPr="003816C6">
        <w:rPr>
          <w:rFonts w:ascii="Arial" w:hAnsi="Arial" w:cs="Arial"/>
          <w:bCs/>
          <w:noProof/>
          <w:lang w:eastAsia="en-GB"/>
        </w:rPr>
        <mc:AlternateContent>
          <mc:Choice Requires="wps">
            <w:drawing>
              <wp:anchor distT="0" distB="0" distL="114300" distR="114300" simplePos="0" relativeHeight="251661312" behindDoc="0" locked="0" layoutInCell="1" allowOverlap="1" wp14:anchorId="1AD3CBF1" wp14:editId="2E5DE26D">
                <wp:simplePos x="0" y="0"/>
                <wp:positionH relativeFrom="column">
                  <wp:posOffset>127965</wp:posOffset>
                </wp:positionH>
                <wp:positionV relativeFrom="paragraph">
                  <wp:posOffset>546735</wp:posOffset>
                </wp:positionV>
                <wp:extent cx="364067" cy="338667"/>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67" cy="338667"/>
                        </a:xfrm>
                        <a:prstGeom prst="rect">
                          <a:avLst/>
                        </a:prstGeom>
                        <a:noFill/>
                        <a:ln w="9525">
                          <a:noFill/>
                          <a:miter lim="800000"/>
                          <a:headEnd/>
                          <a:tailEnd/>
                        </a:ln>
                      </wps:spPr>
                      <wps:txbx>
                        <w:txbxContent>
                          <w:p w14:paraId="1BCF3A5C" w14:textId="3333F35D" w:rsidR="00095C0C" w:rsidRPr="00F56890" w:rsidRDefault="00095C0C" w:rsidP="00095C0C">
                            <w:pPr>
                              <w:rPr>
                                <w:rFonts w:ascii="Georgia" w:hAnsi="Georgia" w:cs="Aharoni"/>
                                <w:b/>
                                <w:color w:val="00A9CE"/>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3CBF1" id="_x0000_s1027" type="#_x0000_t202" style="position:absolute;margin-left:10.1pt;margin-top:43.05pt;width:28.6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lu+AEAANMDAAAOAAAAZHJzL2Uyb0RvYy54bWysU9uO2yAQfa/Uf0C8N3aum7VCVtvdblVp&#10;e5G2/QCCcYwKDAUSO/36HbA3G7VvVf2AZjxwmHPmsLnpjSZH6YMCy+h0UlIirYBa2T2jP74/vFtT&#10;EiK3NddgJaMnGejN9u2bTecqOYMWdC09QRAbqs4x2sboqqIIopWGhwk4abHYgDc8Yur3Re15h+hG&#10;F7OyXBUd+Np5EDIE/Hs/FOk24zeNFPFr0wQZiWYUe4t59XndpbXYbni199y1Soxt8H/ownBl8dIz&#10;1D2PnBy8+gvKKOEhQBMnAkwBTaOEzByQzbT8g81Ty53MXFCc4M4yhf8HK74cn9w3T2L/HnocYCYR&#10;3COIn4FYuGu53ctb76FrJa/x4mmSrOhcqMajSepQhQSy6z5DjUPmhwgZqG+8SaogT4LoOIDTWXTZ&#10;RyLw53y1KFdXlAgszefrFcbpBl69HHY+xI8SDEkBox5nmsH58THEYevLlnSXhQeldZ6rtqRj9Ho5&#10;W+YDFxWjItpOK8PoukzfYITE8YOt8+HIlR5i7EXbkXTiOTCO/a4nqh4VSRrsoD6hCh4Gl+GrwKAF&#10;/5uSDh3GaPh14F5Soj9ZVPJ6ulgkS+ZksbyaYeIvK7vLCrcCoRiNlAzhXcw2HijfouKNymq8djK2&#10;jM7Jeo4uT9a8zPOu17e4fQYAAP//AwBQSwMEFAAGAAgAAAAhACqp5C3dAAAACAEAAA8AAABkcnMv&#10;ZG93bnJldi54bWxMj8tOwzAQRfdI/QdrKrGjdkOfaZwKgdiCWqBSd248TaLG4yh2m/D3DCtYju7R&#10;vWey7eAaccMu1J40TCcKBFLhbU2lhs+P14cViBANWdN4Qg3fGGCbj+4yk1rf0w5v+1gKLqGQGg1V&#10;jG0qZSgqdCZMfIvE2dl3zkQ+u1LazvRc7hqZKLWQztTEC5Vp8bnC4rK/Og1fb+fjYabeyxc3b3s/&#10;KEluLbW+Hw9PGxARh/gHw68+q0POTid/JRtEoyFRCZMaVospCM6XyzmIE3OP6xnIPJP/H8h/AAAA&#10;//8DAFBLAQItABQABgAIAAAAIQC2gziS/gAAAOEBAAATAAAAAAAAAAAAAAAAAAAAAABbQ29udGVu&#10;dF9UeXBlc10ueG1sUEsBAi0AFAAGAAgAAAAhADj9If/WAAAAlAEAAAsAAAAAAAAAAAAAAAAALwEA&#10;AF9yZWxzLy5yZWxzUEsBAi0AFAAGAAgAAAAhABC9KW74AQAA0wMAAA4AAAAAAAAAAAAAAAAALgIA&#10;AGRycy9lMm9Eb2MueG1sUEsBAi0AFAAGAAgAAAAhACqp5C3dAAAACAEAAA8AAAAAAAAAAAAAAAAA&#10;UgQAAGRycy9kb3ducmV2LnhtbFBLBQYAAAAABAAEAPMAAABcBQAAAAA=&#10;" filled="f" stroked="f">
                <v:textbox>
                  <w:txbxContent>
                    <w:p w14:paraId="1BCF3A5C" w14:textId="3333F35D" w:rsidR="00095C0C" w:rsidRPr="00F56890" w:rsidRDefault="00095C0C" w:rsidP="00095C0C">
                      <w:pPr>
                        <w:rPr>
                          <w:rFonts w:ascii="Georgia" w:hAnsi="Georgia" w:cs="Aharoni"/>
                          <w:b/>
                          <w:color w:val="00A9CE"/>
                          <w:sz w:val="60"/>
                          <w:szCs w:val="60"/>
                        </w:rPr>
                      </w:pPr>
                    </w:p>
                  </w:txbxContent>
                </v:textbox>
              </v:shape>
            </w:pict>
          </mc:Fallback>
        </mc:AlternateContent>
      </w:r>
      <w:r w:rsidR="00AB7DDB">
        <w:rPr>
          <w:rFonts w:ascii="Arial" w:hAnsi="Arial" w:cs="Arial"/>
        </w:rPr>
        <w:t xml:space="preserve">Consider including some brief information about signposting to additional roles as part of the information that patients hear when they contact your practice for help or to make an appointment. </w:t>
      </w:r>
    </w:p>
    <w:p w14:paraId="5F977A98" w14:textId="77777777" w:rsidR="009113F1" w:rsidRDefault="009113F1" w:rsidP="00EE3037">
      <w:pPr>
        <w:spacing w:after="0" w:line="240" w:lineRule="auto"/>
        <w:rPr>
          <w:rFonts w:ascii="Arial" w:hAnsi="Arial" w:cs="Arial"/>
          <w:bCs/>
        </w:rPr>
      </w:pPr>
    </w:p>
    <w:p w14:paraId="708CCB5B" w14:textId="5B4229E7" w:rsidR="00AB7DDB" w:rsidRDefault="00AB7DDB" w:rsidP="00EE3037">
      <w:pPr>
        <w:spacing w:after="0" w:line="240" w:lineRule="auto"/>
        <w:rPr>
          <w:rFonts w:ascii="Arial" w:hAnsi="Arial" w:cs="Arial"/>
          <w:bCs/>
        </w:rPr>
      </w:pPr>
      <w:r>
        <w:rPr>
          <w:rFonts w:ascii="Arial" w:hAnsi="Arial" w:cs="Arial"/>
          <w:bCs/>
        </w:rPr>
        <w:t xml:space="preserve">This is an example of the type of </w:t>
      </w:r>
      <w:r w:rsidR="009113F1">
        <w:rPr>
          <w:rFonts w:ascii="Arial" w:hAnsi="Arial" w:cs="Arial"/>
          <w:bCs/>
        </w:rPr>
        <w:t>information</w:t>
      </w:r>
      <w:r>
        <w:rPr>
          <w:rFonts w:ascii="Arial" w:hAnsi="Arial" w:cs="Arial"/>
          <w:bCs/>
        </w:rPr>
        <w:t xml:space="preserve"> you could include:</w:t>
      </w:r>
    </w:p>
    <w:p w14:paraId="718343B0" w14:textId="77777777" w:rsidR="000827BB" w:rsidRDefault="000827BB" w:rsidP="00EE3037">
      <w:pPr>
        <w:spacing w:after="0" w:line="240" w:lineRule="auto"/>
        <w:ind w:left="720"/>
        <w:rPr>
          <w:rFonts w:ascii="Arial" w:hAnsi="Arial" w:cs="Arial"/>
        </w:rPr>
      </w:pPr>
    </w:p>
    <w:p w14:paraId="021B84B6" w14:textId="5AFA3DBF" w:rsidR="009113F1" w:rsidRDefault="009113F1" w:rsidP="008F751C">
      <w:pPr>
        <w:spacing w:after="0" w:line="240" w:lineRule="auto"/>
        <w:rPr>
          <w:rFonts w:ascii="Arial" w:hAnsi="Arial" w:cs="Arial"/>
        </w:rPr>
      </w:pPr>
      <w:r>
        <w:rPr>
          <w:rFonts w:ascii="Arial" w:hAnsi="Arial" w:cs="Arial"/>
        </w:rPr>
        <w:t>‘</w:t>
      </w:r>
      <w:r w:rsidR="00965B2A">
        <w:rPr>
          <w:rFonts w:ascii="Arial" w:hAnsi="Arial" w:cs="Arial"/>
        </w:rPr>
        <w:t xml:space="preserve">We will ask you </w:t>
      </w:r>
      <w:r w:rsidR="004F0C77">
        <w:rPr>
          <w:rFonts w:ascii="Arial" w:hAnsi="Arial" w:cs="Arial"/>
        </w:rPr>
        <w:t>some</w:t>
      </w:r>
      <w:r w:rsidR="00095C0C" w:rsidRPr="00D3131F">
        <w:rPr>
          <w:rFonts w:ascii="Arial" w:hAnsi="Arial" w:cs="Arial"/>
        </w:rPr>
        <w:t xml:space="preserve"> questions about </w:t>
      </w:r>
      <w:r w:rsidR="00ED2B14">
        <w:rPr>
          <w:rFonts w:ascii="Arial" w:hAnsi="Arial" w:cs="Arial"/>
        </w:rPr>
        <w:t>why you are calling today</w:t>
      </w:r>
      <w:r w:rsidR="000E0174">
        <w:rPr>
          <w:rFonts w:ascii="Arial" w:hAnsi="Arial" w:cs="Arial"/>
        </w:rPr>
        <w:t xml:space="preserve">. </w:t>
      </w:r>
      <w:r>
        <w:rPr>
          <w:rFonts w:ascii="Arial" w:hAnsi="Arial" w:cs="Arial"/>
        </w:rPr>
        <w:t xml:space="preserve">The information you give us will help us to work out which member of our team is the best person to help you. </w:t>
      </w:r>
      <w:r w:rsidR="000E0174">
        <w:rPr>
          <w:rFonts w:ascii="Arial" w:hAnsi="Arial" w:cs="Arial"/>
        </w:rPr>
        <w:t xml:space="preserve"> </w:t>
      </w:r>
      <w:r>
        <w:rPr>
          <w:rFonts w:ascii="Arial" w:hAnsi="Arial" w:cs="Arial"/>
        </w:rPr>
        <w:t>This might be a GP, a nurse or one of our specialist and trained healthcare professionals who are part of our team here. ‘</w:t>
      </w:r>
    </w:p>
    <w:p w14:paraId="09C136C1" w14:textId="77777777" w:rsidR="00EE3037" w:rsidRDefault="00EE3037" w:rsidP="00EE3037">
      <w:pPr>
        <w:spacing w:after="0" w:line="240" w:lineRule="auto"/>
        <w:ind w:left="720"/>
        <w:rPr>
          <w:rFonts w:ascii="Arial" w:hAnsi="Arial" w:cs="Arial"/>
        </w:rPr>
      </w:pPr>
    </w:p>
    <w:p w14:paraId="48F03B33" w14:textId="77777777" w:rsidR="00EE3037" w:rsidRDefault="00EE3037" w:rsidP="008F751C">
      <w:pPr>
        <w:spacing w:after="0" w:line="240" w:lineRule="auto"/>
        <w:rPr>
          <w:rFonts w:ascii="Arial" w:hAnsi="Arial" w:cs="Arial"/>
        </w:rPr>
      </w:pPr>
    </w:p>
    <w:p w14:paraId="2256D659" w14:textId="77777777" w:rsidR="00EE3037" w:rsidRPr="00CF276C" w:rsidRDefault="00EE3037" w:rsidP="00EE3037">
      <w:pPr>
        <w:spacing w:after="0" w:line="240" w:lineRule="auto"/>
        <w:ind w:left="720"/>
        <w:rPr>
          <w:rFonts w:ascii="Arial" w:hAnsi="Arial" w:cs="Arial"/>
        </w:rPr>
      </w:pPr>
    </w:p>
    <w:p w14:paraId="22D84695" w14:textId="7B58D7CB" w:rsidR="00095C0C" w:rsidRPr="00CB1D16" w:rsidRDefault="00095C0C"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S</w:t>
      </w:r>
      <w:r w:rsidR="00303404" w:rsidRPr="00CB1D16">
        <w:rPr>
          <w:rFonts w:ascii="Arial" w:hAnsi="Arial" w:cs="Arial"/>
          <w:b/>
          <w:bCs/>
          <w:sz w:val="24"/>
          <w:szCs w:val="24"/>
        </w:rPr>
        <w:t>uggest</w:t>
      </w:r>
      <w:r w:rsidR="00761E4F" w:rsidRPr="00CB1D16">
        <w:rPr>
          <w:rFonts w:ascii="Arial" w:hAnsi="Arial" w:cs="Arial"/>
          <w:b/>
          <w:bCs/>
          <w:sz w:val="24"/>
          <w:szCs w:val="24"/>
        </w:rPr>
        <w:t xml:space="preserve">ed approach when patient makes </w:t>
      </w:r>
      <w:proofErr w:type="gramStart"/>
      <w:r w:rsidR="00761E4F" w:rsidRPr="00CB1D16">
        <w:rPr>
          <w:rFonts w:ascii="Arial" w:hAnsi="Arial" w:cs="Arial"/>
          <w:b/>
          <w:bCs/>
          <w:sz w:val="24"/>
          <w:szCs w:val="24"/>
        </w:rPr>
        <w:t>contact</w:t>
      </w:r>
      <w:proofErr w:type="gramEnd"/>
    </w:p>
    <w:p w14:paraId="21FE523B" w14:textId="77777777" w:rsidR="00EE3037" w:rsidRDefault="00EE3037" w:rsidP="00EE3037">
      <w:pPr>
        <w:pStyle w:val="pf0"/>
        <w:spacing w:before="0" w:beforeAutospacing="0" w:after="0" w:afterAutospacing="0"/>
        <w:rPr>
          <w:rStyle w:val="cf01"/>
          <w:rFonts w:ascii="Arial" w:hAnsi="Arial" w:cs="Arial"/>
          <w:b/>
          <w:bCs/>
          <w:sz w:val="22"/>
          <w:szCs w:val="22"/>
        </w:rPr>
      </w:pPr>
    </w:p>
    <w:p w14:paraId="55EFD302" w14:textId="12F0B861" w:rsidR="00EF5923" w:rsidRPr="0012563A" w:rsidRDefault="00EF5923" w:rsidP="00EE3037">
      <w:pPr>
        <w:pStyle w:val="pf0"/>
        <w:spacing w:before="0" w:beforeAutospacing="0" w:after="0" w:afterAutospacing="0"/>
        <w:rPr>
          <w:rStyle w:val="cf01"/>
          <w:rFonts w:ascii="Arial" w:hAnsi="Arial" w:cs="Arial"/>
          <w:sz w:val="22"/>
          <w:szCs w:val="22"/>
        </w:rPr>
      </w:pPr>
      <w:r w:rsidRPr="0012563A">
        <w:rPr>
          <w:rStyle w:val="cf01"/>
          <w:rFonts w:ascii="Arial" w:hAnsi="Arial" w:cs="Arial"/>
          <w:sz w:val="22"/>
          <w:szCs w:val="22"/>
        </w:rPr>
        <w:t>Additional roles remain an unknown for many patients. When they have been triaged as needing to see someone who isn’t a GP you need to consider getting across</w:t>
      </w:r>
      <w:r w:rsidR="00B64C57" w:rsidRPr="0012563A">
        <w:rPr>
          <w:rStyle w:val="cf01"/>
          <w:rFonts w:ascii="Arial" w:hAnsi="Arial" w:cs="Arial"/>
          <w:sz w:val="22"/>
          <w:szCs w:val="22"/>
        </w:rPr>
        <w:t xml:space="preserve"> it would be helpful to explain the following</w:t>
      </w:r>
      <w:r w:rsidRPr="0012563A">
        <w:rPr>
          <w:rStyle w:val="cf01"/>
          <w:rFonts w:ascii="Arial" w:hAnsi="Arial" w:cs="Arial"/>
          <w:sz w:val="22"/>
          <w:szCs w:val="22"/>
        </w:rPr>
        <w:t>:</w:t>
      </w:r>
    </w:p>
    <w:p w14:paraId="30BD3056" w14:textId="3FA15F5B" w:rsidR="00EF5923" w:rsidRPr="008F751C" w:rsidRDefault="00EF5923" w:rsidP="008F751C">
      <w:pPr>
        <w:pStyle w:val="pf0"/>
        <w:numPr>
          <w:ilvl w:val="0"/>
          <w:numId w:val="18"/>
        </w:numPr>
        <w:rPr>
          <w:rFonts w:ascii="Arial" w:hAnsi="Arial" w:cs="Arial"/>
          <w:sz w:val="22"/>
          <w:szCs w:val="22"/>
        </w:rPr>
      </w:pPr>
      <w:r w:rsidRPr="008F751C">
        <w:rPr>
          <w:rStyle w:val="cf01"/>
          <w:rFonts w:ascii="Arial" w:hAnsi="Arial" w:cs="Arial"/>
          <w:sz w:val="22"/>
          <w:szCs w:val="22"/>
        </w:rPr>
        <w:t>WHY they are being offered an appointment with that professional</w:t>
      </w:r>
    </w:p>
    <w:p w14:paraId="64F43001" w14:textId="00641380" w:rsidR="00EF5923" w:rsidRPr="008F751C" w:rsidRDefault="00EF5923" w:rsidP="008F751C">
      <w:pPr>
        <w:pStyle w:val="pf0"/>
        <w:numPr>
          <w:ilvl w:val="0"/>
          <w:numId w:val="18"/>
        </w:numPr>
        <w:rPr>
          <w:rFonts w:ascii="Arial" w:hAnsi="Arial" w:cs="Arial"/>
          <w:sz w:val="22"/>
          <w:szCs w:val="22"/>
        </w:rPr>
      </w:pPr>
      <w:r w:rsidRPr="008F751C">
        <w:rPr>
          <w:rStyle w:val="cf01"/>
          <w:rFonts w:ascii="Arial" w:hAnsi="Arial" w:cs="Arial"/>
          <w:sz w:val="22"/>
          <w:szCs w:val="22"/>
        </w:rPr>
        <w:t xml:space="preserve">WHAT that role is about. Use the role descriptions in the appendix to do this. briefly explaining what the role in question does </w:t>
      </w:r>
    </w:p>
    <w:p w14:paraId="06E28244" w14:textId="190A58D1" w:rsidR="00EF5923" w:rsidRPr="008F751C" w:rsidRDefault="00EF5923" w:rsidP="008F751C">
      <w:pPr>
        <w:pStyle w:val="pf0"/>
        <w:numPr>
          <w:ilvl w:val="0"/>
          <w:numId w:val="18"/>
        </w:numPr>
        <w:rPr>
          <w:rFonts w:ascii="Arial" w:hAnsi="Arial" w:cs="Arial"/>
          <w:sz w:val="22"/>
          <w:szCs w:val="22"/>
        </w:rPr>
      </w:pPr>
      <w:r w:rsidRPr="008F751C">
        <w:rPr>
          <w:rStyle w:val="cf01"/>
          <w:rFonts w:ascii="Arial" w:hAnsi="Arial" w:cs="Arial"/>
          <w:sz w:val="22"/>
          <w:szCs w:val="22"/>
        </w:rPr>
        <w:t xml:space="preserve">WHO is </w:t>
      </w:r>
      <w:proofErr w:type="gramStart"/>
      <w:r w:rsidRPr="008F751C">
        <w:rPr>
          <w:rStyle w:val="cf01"/>
          <w:rFonts w:ascii="Arial" w:hAnsi="Arial" w:cs="Arial"/>
          <w:sz w:val="22"/>
          <w:szCs w:val="22"/>
        </w:rPr>
        <w:t>the  person</w:t>
      </w:r>
      <w:proofErr w:type="gramEnd"/>
      <w:r w:rsidRPr="008F751C">
        <w:rPr>
          <w:rStyle w:val="cf01"/>
          <w:rFonts w:ascii="Arial" w:hAnsi="Arial" w:cs="Arial"/>
          <w:sz w:val="22"/>
          <w:szCs w:val="22"/>
        </w:rPr>
        <w:t xml:space="preserve"> they are being referred to. </w:t>
      </w:r>
      <w:r w:rsidR="00B64C57">
        <w:rPr>
          <w:rStyle w:val="cf01"/>
          <w:rFonts w:ascii="Arial" w:hAnsi="Arial" w:cs="Arial"/>
          <w:sz w:val="22"/>
          <w:szCs w:val="22"/>
        </w:rPr>
        <w:t>P</w:t>
      </w:r>
      <w:r w:rsidRPr="008F751C">
        <w:rPr>
          <w:rStyle w:val="cf01"/>
          <w:rFonts w:ascii="Arial" w:hAnsi="Arial" w:cs="Arial"/>
          <w:sz w:val="22"/>
          <w:szCs w:val="22"/>
        </w:rPr>
        <w:t>rovide their name so they know who they will be seeing or hearing from.</w:t>
      </w:r>
    </w:p>
    <w:p w14:paraId="3AAC0D65" w14:textId="798E4E83" w:rsidR="00EF5923" w:rsidRPr="008F751C" w:rsidRDefault="00EF5923" w:rsidP="008F751C">
      <w:pPr>
        <w:pStyle w:val="pf0"/>
        <w:numPr>
          <w:ilvl w:val="0"/>
          <w:numId w:val="18"/>
        </w:numPr>
        <w:rPr>
          <w:rFonts w:ascii="Arial" w:hAnsi="Arial" w:cs="Arial"/>
          <w:sz w:val="22"/>
          <w:szCs w:val="22"/>
        </w:rPr>
      </w:pPr>
      <w:r w:rsidRPr="008F751C">
        <w:rPr>
          <w:rStyle w:val="cf01"/>
          <w:rFonts w:ascii="Arial" w:hAnsi="Arial" w:cs="Arial"/>
          <w:sz w:val="22"/>
          <w:szCs w:val="22"/>
        </w:rPr>
        <w:t xml:space="preserve">WHERE and WHEN the appointment will be. Be clear on this, with many locations on offer as well as face to face or over the phone it is important the patient knows where they should go. </w:t>
      </w:r>
    </w:p>
    <w:p w14:paraId="1C99D847" w14:textId="77A8754C" w:rsidR="00161408" w:rsidRPr="008F751C" w:rsidRDefault="00161408" w:rsidP="00EE3037">
      <w:pPr>
        <w:pStyle w:val="pf0"/>
        <w:spacing w:before="0" w:beforeAutospacing="0" w:after="0" w:afterAutospacing="0"/>
        <w:rPr>
          <w:rStyle w:val="cf01"/>
          <w:rFonts w:ascii="Arial" w:hAnsi="Arial" w:cs="Arial"/>
          <w:sz w:val="22"/>
          <w:szCs w:val="22"/>
        </w:rPr>
      </w:pPr>
      <w:r w:rsidRPr="008F751C">
        <w:rPr>
          <w:rStyle w:val="cf01"/>
          <w:rFonts w:ascii="Arial" w:hAnsi="Arial" w:cs="Arial"/>
          <w:sz w:val="22"/>
          <w:szCs w:val="22"/>
        </w:rPr>
        <w:t>Draft call</w:t>
      </w:r>
      <w:r>
        <w:rPr>
          <w:rStyle w:val="cf01"/>
          <w:rFonts w:ascii="Arial" w:hAnsi="Arial" w:cs="Arial"/>
          <w:sz w:val="22"/>
          <w:szCs w:val="22"/>
        </w:rPr>
        <w:t xml:space="preserve"> template</w:t>
      </w:r>
      <w:r w:rsidRPr="008F751C">
        <w:rPr>
          <w:rStyle w:val="cf01"/>
          <w:rFonts w:ascii="Arial" w:hAnsi="Arial" w:cs="Arial"/>
          <w:sz w:val="22"/>
          <w:szCs w:val="22"/>
        </w:rPr>
        <w:t>:</w:t>
      </w:r>
    </w:p>
    <w:p w14:paraId="585CC60E" w14:textId="77777777" w:rsidR="00161408" w:rsidRPr="008F751C" w:rsidRDefault="00161408" w:rsidP="00EE3037">
      <w:pPr>
        <w:pStyle w:val="pf0"/>
        <w:spacing w:before="0" w:beforeAutospacing="0" w:after="0" w:afterAutospacing="0"/>
        <w:rPr>
          <w:rStyle w:val="cf01"/>
          <w:rFonts w:ascii="Arial" w:hAnsi="Arial" w:cs="Arial"/>
          <w:sz w:val="22"/>
          <w:szCs w:val="22"/>
        </w:rPr>
      </w:pPr>
    </w:p>
    <w:p w14:paraId="22D83742" w14:textId="659EF641" w:rsidR="00161408" w:rsidRPr="008F751C" w:rsidRDefault="00161408" w:rsidP="00EE3037">
      <w:pPr>
        <w:pStyle w:val="pf0"/>
        <w:spacing w:before="0" w:beforeAutospacing="0" w:after="0" w:afterAutospacing="0"/>
        <w:rPr>
          <w:rStyle w:val="cf01"/>
          <w:rFonts w:ascii="Arial" w:hAnsi="Arial" w:cs="Arial"/>
          <w:sz w:val="22"/>
          <w:szCs w:val="22"/>
        </w:rPr>
      </w:pPr>
      <w:r w:rsidRPr="008F751C">
        <w:rPr>
          <w:rStyle w:val="cf01"/>
          <w:rFonts w:ascii="Arial" w:hAnsi="Arial" w:cs="Arial"/>
          <w:sz w:val="22"/>
          <w:szCs w:val="22"/>
        </w:rPr>
        <w:t>'Based on what you've told me the person who I think will best be able to help you will our [</w:t>
      </w:r>
      <w:r w:rsidRPr="0012563A">
        <w:rPr>
          <w:rStyle w:val="cf01"/>
          <w:rFonts w:ascii="Arial" w:hAnsi="Arial" w:cs="Arial"/>
          <w:b/>
          <w:bCs/>
          <w:i/>
          <w:iCs/>
          <w:sz w:val="22"/>
          <w:szCs w:val="22"/>
        </w:rPr>
        <w:t>title of ARRS role, name of person</w:t>
      </w:r>
      <w:r w:rsidRPr="008F751C">
        <w:rPr>
          <w:rStyle w:val="cf01"/>
          <w:rFonts w:ascii="Arial" w:hAnsi="Arial" w:cs="Arial"/>
          <w:sz w:val="22"/>
          <w:szCs w:val="22"/>
        </w:rPr>
        <w:t>]. They specialise in / their job is to [</w:t>
      </w:r>
      <w:r w:rsidRPr="0012563A">
        <w:rPr>
          <w:rStyle w:val="cf01"/>
          <w:rFonts w:ascii="Arial" w:hAnsi="Arial" w:cs="Arial"/>
          <w:b/>
          <w:bCs/>
          <w:i/>
          <w:iCs/>
          <w:sz w:val="22"/>
          <w:szCs w:val="22"/>
        </w:rPr>
        <w:t>briefly describe role</w:t>
      </w:r>
      <w:r w:rsidRPr="008F751C">
        <w:rPr>
          <w:rStyle w:val="cf01"/>
          <w:rFonts w:ascii="Arial" w:hAnsi="Arial" w:cs="Arial"/>
          <w:sz w:val="22"/>
          <w:szCs w:val="22"/>
        </w:rPr>
        <w:t>] and I could offer you an appointment with them [date] at [location]. '</w:t>
      </w:r>
    </w:p>
    <w:p w14:paraId="5B08D639" w14:textId="77777777" w:rsidR="00161408" w:rsidRPr="008F751C" w:rsidRDefault="00161408" w:rsidP="00EE3037">
      <w:pPr>
        <w:pStyle w:val="pf0"/>
        <w:spacing w:before="0" w:beforeAutospacing="0" w:after="0" w:afterAutospacing="0"/>
        <w:rPr>
          <w:rStyle w:val="cf01"/>
          <w:rFonts w:ascii="Arial" w:hAnsi="Arial" w:cs="Arial"/>
          <w:sz w:val="22"/>
          <w:szCs w:val="22"/>
        </w:rPr>
      </w:pPr>
    </w:p>
    <w:p w14:paraId="56FA6F1E" w14:textId="44862A12" w:rsidR="00161408" w:rsidRDefault="00161408" w:rsidP="00EE3037">
      <w:pPr>
        <w:pStyle w:val="pf0"/>
        <w:spacing w:before="0" w:beforeAutospacing="0" w:after="0" w:afterAutospacing="0"/>
        <w:rPr>
          <w:rStyle w:val="cf01"/>
          <w:rFonts w:ascii="Arial" w:hAnsi="Arial" w:cs="Arial"/>
          <w:sz w:val="22"/>
          <w:szCs w:val="22"/>
        </w:rPr>
      </w:pPr>
      <w:r w:rsidRPr="008F751C">
        <w:rPr>
          <w:rStyle w:val="cf01"/>
          <w:rFonts w:ascii="Arial" w:hAnsi="Arial" w:cs="Arial"/>
          <w:sz w:val="22"/>
          <w:szCs w:val="22"/>
        </w:rPr>
        <w:t>Example of it in use:</w:t>
      </w:r>
    </w:p>
    <w:p w14:paraId="2AEE15F8" w14:textId="77777777" w:rsidR="00161408" w:rsidRPr="008F751C" w:rsidRDefault="00161408" w:rsidP="00EE3037">
      <w:pPr>
        <w:pStyle w:val="pf0"/>
        <w:spacing w:before="0" w:beforeAutospacing="0" w:after="0" w:afterAutospacing="0"/>
        <w:rPr>
          <w:rStyle w:val="cf01"/>
          <w:rFonts w:ascii="Arial" w:hAnsi="Arial" w:cs="Arial"/>
          <w:sz w:val="22"/>
          <w:szCs w:val="22"/>
        </w:rPr>
      </w:pPr>
    </w:p>
    <w:p w14:paraId="65238CCA" w14:textId="3F8ADE22" w:rsidR="00161408" w:rsidRPr="008F751C" w:rsidRDefault="00161408" w:rsidP="00161408">
      <w:pPr>
        <w:pStyle w:val="pf0"/>
        <w:spacing w:before="0" w:beforeAutospacing="0" w:after="0" w:afterAutospacing="0"/>
        <w:rPr>
          <w:rStyle w:val="cf01"/>
          <w:rFonts w:ascii="Arial" w:hAnsi="Arial" w:cs="Arial"/>
          <w:sz w:val="22"/>
          <w:szCs w:val="22"/>
        </w:rPr>
      </w:pPr>
      <w:r w:rsidRPr="008F751C">
        <w:rPr>
          <w:rStyle w:val="cf01"/>
          <w:rFonts w:ascii="Arial" w:hAnsi="Arial" w:cs="Arial"/>
          <w:sz w:val="22"/>
          <w:szCs w:val="22"/>
        </w:rPr>
        <w:t xml:space="preserve">“Based on what you've told me </w:t>
      </w:r>
      <w:r w:rsidR="00B64C57">
        <w:rPr>
          <w:rStyle w:val="cf01"/>
          <w:rFonts w:ascii="Arial" w:hAnsi="Arial" w:cs="Arial"/>
          <w:sz w:val="22"/>
          <w:szCs w:val="22"/>
        </w:rPr>
        <w:t>I’m going to arrange for you to see/speak to our</w:t>
      </w:r>
      <w:r w:rsidRPr="008F751C">
        <w:rPr>
          <w:rStyle w:val="cf01"/>
          <w:rFonts w:ascii="Arial" w:hAnsi="Arial" w:cs="Arial"/>
          <w:sz w:val="22"/>
          <w:szCs w:val="22"/>
        </w:rPr>
        <w:t xml:space="preserve"> physiotherapist</w:t>
      </w:r>
      <w:r w:rsidR="00B64C57">
        <w:rPr>
          <w:rStyle w:val="cf01"/>
          <w:rFonts w:ascii="Arial" w:hAnsi="Arial" w:cs="Arial"/>
          <w:sz w:val="22"/>
          <w:szCs w:val="22"/>
        </w:rPr>
        <w:t>, [name]</w:t>
      </w:r>
      <w:r w:rsidRPr="008F751C">
        <w:rPr>
          <w:rStyle w:val="cf01"/>
          <w:rFonts w:ascii="Arial" w:hAnsi="Arial" w:cs="Arial"/>
          <w:sz w:val="22"/>
          <w:szCs w:val="22"/>
        </w:rPr>
        <w:t xml:space="preserve">. They specialise in treatments </w:t>
      </w:r>
      <w:proofErr w:type="gramStart"/>
      <w:r w:rsidR="00B64C57">
        <w:rPr>
          <w:rStyle w:val="cf01"/>
          <w:rFonts w:ascii="Arial" w:hAnsi="Arial" w:cs="Arial"/>
          <w:sz w:val="22"/>
          <w:szCs w:val="22"/>
        </w:rPr>
        <w:t xml:space="preserve">for </w:t>
      </w:r>
      <w:r w:rsidRPr="008F751C">
        <w:rPr>
          <w:rStyle w:val="cf01"/>
          <w:rFonts w:ascii="Arial" w:hAnsi="Arial" w:cs="Arial"/>
          <w:sz w:val="22"/>
          <w:szCs w:val="22"/>
        </w:rPr>
        <w:t xml:space="preserve"> long</w:t>
      </w:r>
      <w:proofErr w:type="gramEnd"/>
      <w:r w:rsidRPr="008F751C">
        <w:rPr>
          <w:rStyle w:val="cf01"/>
          <w:rFonts w:ascii="Arial" w:hAnsi="Arial" w:cs="Arial"/>
          <w:sz w:val="22"/>
          <w:szCs w:val="22"/>
        </w:rPr>
        <w:t xml:space="preserve"> standing pain issues. They can assess </w:t>
      </w:r>
      <w:proofErr w:type="gramStart"/>
      <w:r w:rsidR="00B64C57">
        <w:rPr>
          <w:rStyle w:val="cf01"/>
          <w:rFonts w:ascii="Arial" w:hAnsi="Arial" w:cs="Arial"/>
          <w:sz w:val="22"/>
          <w:szCs w:val="22"/>
        </w:rPr>
        <w:t xml:space="preserve">your </w:t>
      </w:r>
      <w:r w:rsidRPr="008F751C">
        <w:rPr>
          <w:rStyle w:val="cf01"/>
          <w:rFonts w:ascii="Arial" w:hAnsi="Arial" w:cs="Arial"/>
          <w:sz w:val="22"/>
          <w:szCs w:val="22"/>
        </w:rPr>
        <w:t xml:space="preserve"> pain</w:t>
      </w:r>
      <w:proofErr w:type="gramEnd"/>
      <w:r w:rsidRPr="008F751C">
        <w:rPr>
          <w:rStyle w:val="cf01"/>
          <w:rFonts w:ascii="Arial" w:hAnsi="Arial" w:cs="Arial"/>
          <w:sz w:val="22"/>
          <w:szCs w:val="22"/>
        </w:rPr>
        <w:t xml:space="preserve"> and </w:t>
      </w:r>
      <w:r w:rsidR="00B64C57">
        <w:rPr>
          <w:rStyle w:val="cf01"/>
          <w:rFonts w:ascii="Arial" w:hAnsi="Arial" w:cs="Arial"/>
          <w:sz w:val="22"/>
          <w:szCs w:val="22"/>
        </w:rPr>
        <w:t xml:space="preserve">help your or </w:t>
      </w:r>
      <w:r w:rsidRPr="008F751C">
        <w:rPr>
          <w:rStyle w:val="cf01"/>
          <w:rFonts w:ascii="Arial" w:hAnsi="Arial" w:cs="Arial"/>
          <w:sz w:val="22"/>
          <w:szCs w:val="22"/>
        </w:rPr>
        <w:t>check for anything</w:t>
      </w:r>
      <w:r w:rsidR="00B64C57">
        <w:rPr>
          <w:rStyle w:val="cf01"/>
          <w:rFonts w:ascii="Arial" w:hAnsi="Arial" w:cs="Arial"/>
          <w:sz w:val="22"/>
          <w:szCs w:val="22"/>
        </w:rPr>
        <w:t xml:space="preserve"> </w:t>
      </w:r>
      <w:r w:rsidRPr="008F751C">
        <w:rPr>
          <w:rStyle w:val="cf01"/>
          <w:rFonts w:ascii="Arial" w:hAnsi="Arial" w:cs="Arial"/>
          <w:sz w:val="22"/>
          <w:szCs w:val="22"/>
        </w:rPr>
        <w:t xml:space="preserve">that may need </w:t>
      </w:r>
      <w:r w:rsidR="0061169E">
        <w:rPr>
          <w:rStyle w:val="cf01"/>
          <w:rFonts w:ascii="Arial" w:hAnsi="Arial" w:cs="Arial"/>
          <w:sz w:val="22"/>
          <w:szCs w:val="22"/>
        </w:rPr>
        <w:t xml:space="preserve">further </w:t>
      </w:r>
      <w:r w:rsidRPr="008F751C">
        <w:rPr>
          <w:rStyle w:val="cf01"/>
          <w:rFonts w:ascii="Arial" w:hAnsi="Arial" w:cs="Arial"/>
          <w:sz w:val="22"/>
          <w:szCs w:val="22"/>
        </w:rPr>
        <w:t xml:space="preserve"> treatment or assessment with a GP. I could offer you an appointment with them in 2 weeks at Church Street Surgery.”</w:t>
      </w:r>
    </w:p>
    <w:p w14:paraId="37D2DB71" w14:textId="77777777" w:rsidR="00161408" w:rsidRDefault="00161408" w:rsidP="00EE3037">
      <w:pPr>
        <w:pStyle w:val="pf0"/>
        <w:spacing w:before="0" w:beforeAutospacing="0" w:after="0" w:afterAutospacing="0"/>
        <w:rPr>
          <w:rStyle w:val="cf01"/>
        </w:rPr>
      </w:pPr>
    </w:p>
    <w:p w14:paraId="14E6E2EC" w14:textId="77777777" w:rsidR="00161408" w:rsidRDefault="00161408" w:rsidP="00EE3037">
      <w:pPr>
        <w:pStyle w:val="pf0"/>
        <w:spacing w:before="0" w:beforeAutospacing="0" w:after="0" w:afterAutospacing="0"/>
        <w:rPr>
          <w:rStyle w:val="cf01"/>
          <w:rFonts w:ascii="Arial" w:hAnsi="Arial" w:cs="Arial"/>
          <w:b/>
          <w:bCs/>
          <w:sz w:val="22"/>
          <w:szCs w:val="22"/>
        </w:rPr>
      </w:pPr>
    </w:p>
    <w:p w14:paraId="2C4B9E86" w14:textId="6339FCE8" w:rsidR="00095C0C" w:rsidRPr="00EE3037" w:rsidRDefault="00095C0C" w:rsidP="00EE3037">
      <w:pPr>
        <w:pStyle w:val="ListParagraph"/>
        <w:numPr>
          <w:ilvl w:val="0"/>
          <w:numId w:val="14"/>
        </w:numPr>
        <w:spacing w:after="0" w:line="240" w:lineRule="auto"/>
        <w:rPr>
          <w:rFonts w:ascii="Arial" w:hAnsi="Arial" w:cs="Arial"/>
          <w:b/>
          <w:bCs/>
        </w:rPr>
      </w:pPr>
      <w:r w:rsidRPr="00CB1D16">
        <w:rPr>
          <w:rFonts w:ascii="Arial" w:hAnsi="Arial" w:cs="Arial"/>
          <w:b/>
          <w:bCs/>
          <w:sz w:val="24"/>
          <w:szCs w:val="24"/>
        </w:rPr>
        <w:t xml:space="preserve">Suggested social media </w:t>
      </w:r>
      <w:proofErr w:type="gramStart"/>
      <w:r w:rsidRPr="00CB1D16">
        <w:rPr>
          <w:rFonts w:ascii="Arial" w:hAnsi="Arial" w:cs="Arial"/>
          <w:b/>
          <w:bCs/>
          <w:sz w:val="24"/>
          <w:szCs w:val="24"/>
        </w:rPr>
        <w:t>content</w:t>
      </w:r>
      <w:proofErr w:type="gramEnd"/>
    </w:p>
    <w:p w14:paraId="3546E328" w14:textId="77777777" w:rsidR="00EE3037" w:rsidRPr="00CB1D16" w:rsidRDefault="00EE3037" w:rsidP="00EE3037">
      <w:pPr>
        <w:pStyle w:val="ListParagraph"/>
        <w:spacing w:after="0" w:line="240" w:lineRule="auto"/>
        <w:rPr>
          <w:rFonts w:ascii="Arial" w:hAnsi="Arial" w:cs="Arial"/>
          <w:b/>
          <w:bCs/>
        </w:rPr>
      </w:pPr>
    </w:p>
    <w:p w14:paraId="5CEE1CB9" w14:textId="2DDE4B60" w:rsidR="00CF276C" w:rsidRDefault="007E701E" w:rsidP="00EE3037">
      <w:pPr>
        <w:spacing w:after="0" w:line="240" w:lineRule="auto"/>
        <w:rPr>
          <w:rFonts w:ascii="Arial" w:hAnsi="Arial" w:cs="Arial"/>
        </w:rPr>
      </w:pPr>
      <w:r>
        <w:rPr>
          <w:rFonts w:ascii="Arial" w:hAnsi="Arial" w:cs="Arial"/>
        </w:rPr>
        <w:t>I</w:t>
      </w:r>
      <w:r w:rsidR="00095C0C" w:rsidRPr="00D3131F">
        <w:rPr>
          <w:rFonts w:ascii="Arial" w:hAnsi="Arial" w:cs="Arial"/>
        </w:rPr>
        <w:t xml:space="preserve">f you don’t currently use social media, it is straightforward to set up – perhaps another practice in your PCN can help, or contact the </w:t>
      </w:r>
      <w:r w:rsidR="00CF276C">
        <w:rPr>
          <w:rFonts w:ascii="Arial" w:hAnsi="Arial" w:cs="Arial"/>
        </w:rPr>
        <w:t>ICB communications and engagement</w:t>
      </w:r>
      <w:r w:rsidR="00095C0C" w:rsidRPr="00D3131F">
        <w:rPr>
          <w:rFonts w:ascii="Arial" w:hAnsi="Arial" w:cs="Arial"/>
        </w:rPr>
        <w:t xml:space="preserve"> team</w:t>
      </w:r>
      <w:r w:rsidR="00A127C6">
        <w:rPr>
          <w:rFonts w:ascii="Arial" w:hAnsi="Arial" w:cs="Arial"/>
        </w:rPr>
        <w:t xml:space="preserve"> </w:t>
      </w:r>
      <w:hyperlink r:id="rId10" w:history="1">
        <w:r w:rsidR="00A127C6" w:rsidRPr="00817FF0">
          <w:rPr>
            <w:rStyle w:val="Hyperlink"/>
            <w:rFonts w:ascii="Arial" w:hAnsi="Arial" w:cs="Arial"/>
          </w:rPr>
          <w:t>Hweicbenh.communications@nhs.net</w:t>
        </w:r>
      </w:hyperlink>
      <w:r w:rsidR="00A127C6">
        <w:rPr>
          <w:rFonts w:ascii="Arial" w:hAnsi="Arial" w:cs="Arial"/>
        </w:rPr>
        <w:t xml:space="preserve"> </w:t>
      </w:r>
    </w:p>
    <w:p w14:paraId="43AA680A" w14:textId="77777777" w:rsidR="00EE3037" w:rsidRDefault="00EE3037" w:rsidP="00EE3037">
      <w:pPr>
        <w:spacing w:after="0" w:line="240" w:lineRule="auto"/>
        <w:rPr>
          <w:rFonts w:ascii="Arial" w:hAnsi="Arial" w:cs="Arial"/>
        </w:rPr>
      </w:pPr>
    </w:p>
    <w:p w14:paraId="075C6CC4" w14:textId="7B854B65" w:rsidR="00CF276C" w:rsidRDefault="000E3C58" w:rsidP="00EE3037">
      <w:pPr>
        <w:spacing w:after="0" w:line="240" w:lineRule="auto"/>
        <w:rPr>
          <w:rFonts w:ascii="Arial" w:hAnsi="Arial" w:cs="Arial"/>
        </w:rPr>
      </w:pPr>
      <w:r w:rsidRPr="000E3C58">
        <w:rPr>
          <w:rFonts w:ascii="Arial" w:hAnsi="Arial" w:cs="Arial"/>
        </w:rPr>
        <w:lastRenderedPageBreak/>
        <w:t>Consider:</w:t>
      </w:r>
    </w:p>
    <w:p w14:paraId="5DB81FBD" w14:textId="77777777" w:rsidR="00EE3037" w:rsidRPr="000E3C58" w:rsidRDefault="00EE3037" w:rsidP="00EE3037">
      <w:pPr>
        <w:spacing w:after="0" w:line="240" w:lineRule="auto"/>
        <w:rPr>
          <w:rFonts w:ascii="Arial" w:hAnsi="Arial" w:cs="Arial"/>
        </w:rPr>
      </w:pPr>
    </w:p>
    <w:p w14:paraId="09200EC8" w14:textId="4D400ED9" w:rsidR="00CF276C" w:rsidRDefault="000E3C58" w:rsidP="00EE3037">
      <w:pPr>
        <w:pStyle w:val="ListParagraph"/>
        <w:numPr>
          <w:ilvl w:val="0"/>
          <w:numId w:val="8"/>
        </w:numPr>
        <w:spacing w:after="0" w:line="240" w:lineRule="auto"/>
        <w:rPr>
          <w:rFonts w:ascii="Arial" w:hAnsi="Arial" w:cs="Arial"/>
        </w:rPr>
      </w:pPr>
      <w:r>
        <w:rPr>
          <w:rFonts w:ascii="Arial" w:hAnsi="Arial" w:cs="Arial"/>
        </w:rPr>
        <w:t>e</w:t>
      </w:r>
      <w:r w:rsidR="00761E4F">
        <w:rPr>
          <w:rFonts w:ascii="Arial" w:hAnsi="Arial" w:cs="Arial"/>
        </w:rPr>
        <w:t>mphasis</w:t>
      </w:r>
      <w:r>
        <w:rPr>
          <w:rFonts w:ascii="Arial" w:hAnsi="Arial" w:cs="Arial"/>
        </w:rPr>
        <w:t>ing</w:t>
      </w:r>
      <w:r w:rsidR="00761E4F">
        <w:rPr>
          <w:rFonts w:ascii="Arial" w:hAnsi="Arial" w:cs="Arial"/>
        </w:rPr>
        <w:t xml:space="preserve"> what happens when someone contacts the </w:t>
      </w:r>
      <w:proofErr w:type="gramStart"/>
      <w:r w:rsidR="00761E4F">
        <w:rPr>
          <w:rFonts w:ascii="Arial" w:hAnsi="Arial" w:cs="Arial"/>
        </w:rPr>
        <w:t>surgery</w:t>
      </w:r>
      <w:proofErr w:type="gramEnd"/>
    </w:p>
    <w:p w14:paraId="200F5256" w14:textId="62990735" w:rsidR="00CF276C" w:rsidRPr="00B65844" w:rsidRDefault="000E3C58" w:rsidP="00EE3037">
      <w:pPr>
        <w:pStyle w:val="ListParagraph"/>
        <w:numPr>
          <w:ilvl w:val="0"/>
          <w:numId w:val="8"/>
        </w:numPr>
        <w:spacing w:after="0" w:line="240" w:lineRule="auto"/>
        <w:rPr>
          <w:rFonts w:ascii="Arial" w:hAnsi="Arial" w:cs="Arial"/>
        </w:rPr>
      </w:pPr>
      <w:r>
        <w:rPr>
          <w:rFonts w:ascii="Arial" w:hAnsi="Arial" w:cs="Arial"/>
        </w:rPr>
        <w:t>e</w:t>
      </w:r>
      <w:r w:rsidR="00B65844">
        <w:rPr>
          <w:rFonts w:ascii="Arial" w:hAnsi="Arial" w:cs="Arial"/>
        </w:rPr>
        <w:t>mphasis</w:t>
      </w:r>
      <w:r>
        <w:rPr>
          <w:rFonts w:ascii="Arial" w:hAnsi="Arial" w:cs="Arial"/>
        </w:rPr>
        <w:t>ing</w:t>
      </w:r>
      <w:r w:rsidR="00B65844">
        <w:rPr>
          <w:rFonts w:ascii="Arial" w:hAnsi="Arial" w:cs="Arial"/>
        </w:rPr>
        <w:t xml:space="preserve"> the benefit to them about seeing an</w:t>
      </w:r>
      <w:r w:rsidR="00CF276C" w:rsidRPr="00B65844">
        <w:rPr>
          <w:rFonts w:ascii="Arial" w:hAnsi="Arial" w:cs="Arial"/>
        </w:rPr>
        <w:t>other health professionals</w:t>
      </w:r>
    </w:p>
    <w:p w14:paraId="08B53E63" w14:textId="78C35299" w:rsidR="00B65844" w:rsidRPr="00BD7B11" w:rsidRDefault="000E3C58" w:rsidP="00EE3037">
      <w:pPr>
        <w:pStyle w:val="ListParagraph"/>
        <w:numPr>
          <w:ilvl w:val="0"/>
          <w:numId w:val="8"/>
        </w:numPr>
        <w:spacing w:after="0" w:line="240" w:lineRule="auto"/>
        <w:rPr>
          <w:rFonts w:ascii="Arial" w:hAnsi="Arial" w:cs="Arial"/>
        </w:rPr>
      </w:pPr>
      <w:r>
        <w:rPr>
          <w:rFonts w:ascii="Arial" w:hAnsi="Arial" w:cs="Arial"/>
        </w:rPr>
        <w:t>t</w:t>
      </w:r>
      <w:r w:rsidR="000E0174">
        <w:rPr>
          <w:rFonts w:ascii="Arial" w:hAnsi="Arial" w:cs="Arial"/>
        </w:rPr>
        <w:t>ell</w:t>
      </w:r>
      <w:r>
        <w:rPr>
          <w:rFonts w:ascii="Arial" w:hAnsi="Arial" w:cs="Arial"/>
        </w:rPr>
        <w:t>ing</w:t>
      </w:r>
      <w:r w:rsidR="00B65844" w:rsidRPr="00D3131F">
        <w:rPr>
          <w:rFonts w:ascii="Arial" w:hAnsi="Arial" w:cs="Arial"/>
        </w:rPr>
        <w:t xml:space="preserve"> a story </w:t>
      </w:r>
      <w:r w:rsidR="00B65844">
        <w:rPr>
          <w:rFonts w:ascii="Arial" w:hAnsi="Arial" w:cs="Arial"/>
        </w:rPr>
        <w:t>e.g.</w:t>
      </w:r>
      <w:r w:rsidR="00B65844" w:rsidRPr="00D3131F">
        <w:rPr>
          <w:rFonts w:ascii="Arial" w:hAnsi="Arial" w:cs="Arial"/>
        </w:rPr>
        <w:t xml:space="preserve"> feature a different ARRS role colleague each </w:t>
      </w:r>
      <w:r w:rsidR="00B65844">
        <w:rPr>
          <w:rFonts w:ascii="Arial" w:hAnsi="Arial" w:cs="Arial"/>
        </w:rPr>
        <w:t>week</w:t>
      </w:r>
      <w:r w:rsidR="00B65844" w:rsidRPr="00D3131F">
        <w:rPr>
          <w:rFonts w:ascii="Arial" w:hAnsi="Arial" w:cs="Arial"/>
        </w:rPr>
        <w:t xml:space="preserve"> or feature them every day for a week doing different things. </w:t>
      </w:r>
      <w:r w:rsidR="00B65844">
        <w:rPr>
          <w:rFonts w:ascii="Arial" w:hAnsi="Arial" w:cs="Arial"/>
        </w:rPr>
        <w:t>Please</w:t>
      </w:r>
      <w:r w:rsidR="00B65844" w:rsidRPr="00D3131F">
        <w:rPr>
          <w:rFonts w:ascii="Arial" w:hAnsi="Arial" w:cs="Arial"/>
        </w:rPr>
        <w:t xml:space="preserve"> gain consent from any patient</w:t>
      </w:r>
      <w:r w:rsidR="00765704">
        <w:rPr>
          <w:rFonts w:ascii="Arial" w:hAnsi="Arial" w:cs="Arial"/>
        </w:rPr>
        <w:t xml:space="preserve"> or member of staff</w:t>
      </w:r>
      <w:r w:rsidR="00B65844" w:rsidRPr="00D3131F">
        <w:rPr>
          <w:rFonts w:ascii="Arial" w:hAnsi="Arial" w:cs="Arial"/>
        </w:rPr>
        <w:t xml:space="preserve"> you might want </w:t>
      </w:r>
      <w:r w:rsidR="00B65844" w:rsidRPr="00BD7B11">
        <w:rPr>
          <w:rFonts w:ascii="Arial" w:hAnsi="Arial" w:cs="Arial"/>
        </w:rPr>
        <w:t xml:space="preserve">to feature in this </w:t>
      </w:r>
      <w:proofErr w:type="gramStart"/>
      <w:r w:rsidR="00B65844" w:rsidRPr="00BD7B11">
        <w:rPr>
          <w:rFonts w:ascii="Arial" w:hAnsi="Arial" w:cs="Arial"/>
        </w:rPr>
        <w:t>content</w:t>
      </w:r>
      <w:proofErr w:type="gramEnd"/>
      <w:r w:rsidR="00B65844" w:rsidRPr="00BD7B11">
        <w:rPr>
          <w:rFonts w:ascii="Arial" w:hAnsi="Arial" w:cs="Arial"/>
        </w:rPr>
        <w:t xml:space="preserve"> so they know how their image is being used and where</w:t>
      </w:r>
      <w:r w:rsidR="000E0174">
        <w:rPr>
          <w:rFonts w:ascii="Arial" w:hAnsi="Arial" w:cs="Arial"/>
        </w:rPr>
        <w:t>.</w:t>
      </w:r>
    </w:p>
    <w:p w14:paraId="164D4595" w14:textId="77777777" w:rsidR="00EE3037" w:rsidRDefault="00EE3037" w:rsidP="00EE3037">
      <w:pPr>
        <w:spacing w:after="0" w:line="240" w:lineRule="auto"/>
        <w:rPr>
          <w:rFonts w:ascii="Arial" w:hAnsi="Arial" w:cs="Arial"/>
        </w:rPr>
      </w:pPr>
    </w:p>
    <w:p w14:paraId="47B0DE78" w14:textId="4D78A6E0" w:rsidR="00095C0C" w:rsidRDefault="000827BB" w:rsidP="00EE3037">
      <w:pPr>
        <w:spacing w:after="0" w:line="240" w:lineRule="auto"/>
        <w:rPr>
          <w:rFonts w:ascii="Arial" w:hAnsi="Arial" w:cs="Arial"/>
        </w:rPr>
      </w:pPr>
      <w:r>
        <w:rPr>
          <w:rFonts w:ascii="Arial" w:hAnsi="Arial" w:cs="Arial"/>
        </w:rPr>
        <w:t xml:space="preserve">A graphic to use with messages about the different roles is </w:t>
      </w:r>
      <w:r w:rsidR="00765704">
        <w:rPr>
          <w:rFonts w:ascii="Arial" w:hAnsi="Arial" w:cs="Arial"/>
        </w:rPr>
        <w:t>attached</w:t>
      </w:r>
      <w:r>
        <w:rPr>
          <w:rFonts w:ascii="Arial" w:hAnsi="Arial" w:cs="Arial"/>
        </w:rPr>
        <w:t>. Just save as a jpeg to use on social media.</w:t>
      </w:r>
    </w:p>
    <w:p w14:paraId="20D861B3" w14:textId="1A45CD4A" w:rsidR="000827BB" w:rsidRPr="008F751C" w:rsidRDefault="000827BB" w:rsidP="00EE3037">
      <w:pPr>
        <w:spacing w:after="0" w:line="240" w:lineRule="auto"/>
        <w:rPr>
          <w:rFonts w:ascii="Arial" w:hAnsi="Arial" w:cs="Arial"/>
        </w:rPr>
      </w:pPr>
    </w:p>
    <w:p w14:paraId="5B651785" w14:textId="0DA7F60A" w:rsidR="00EE3037" w:rsidRPr="008F751C" w:rsidRDefault="00D70FF0" w:rsidP="00EE3037">
      <w:pPr>
        <w:spacing w:after="0" w:line="240" w:lineRule="auto"/>
        <w:rPr>
          <w:rFonts w:ascii="Arial" w:hAnsi="Arial" w:cs="Arial"/>
        </w:rPr>
      </w:pPr>
      <w:r>
        <w:rPr>
          <w:rFonts w:ascii="Arial" w:hAnsi="Arial" w:cs="Arial"/>
        </w:rPr>
        <w:t>LINK TO SOCIAL GRAPHICS</w:t>
      </w:r>
    </w:p>
    <w:p w14:paraId="35C2AA1E" w14:textId="77777777" w:rsidR="00EE3037" w:rsidRPr="008F751C" w:rsidRDefault="00EE3037" w:rsidP="00EE3037">
      <w:pPr>
        <w:spacing w:after="0" w:line="240" w:lineRule="auto"/>
        <w:rPr>
          <w:rFonts w:ascii="Arial" w:hAnsi="Arial" w:cs="Arial"/>
        </w:rPr>
      </w:pPr>
    </w:p>
    <w:p w14:paraId="2A67C920" w14:textId="051E1C13" w:rsidR="0052284F" w:rsidRPr="008F751C" w:rsidRDefault="0052284F" w:rsidP="0052284F">
      <w:pPr>
        <w:pStyle w:val="pf0"/>
        <w:rPr>
          <w:rStyle w:val="cf01"/>
          <w:rFonts w:ascii="Arial" w:hAnsi="Arial" w:cs="Arial"/>
          <w:sz w:val="22"/>
          <w:szCs w:val="22"/>
        </w:rPr>
      </w:pPr>
      <w:r w:rsidRPr="008F751C">
        <w:rPr>
          <w:rFonts w:ascii="Arial" w:hAnsi="Arial" w:cs="Arial"/>
          <w:sz w:val="22"/>
          <w:szCs w:val="22"/>
        </w:rPr>
        <w:t xml:space="preserve">There are also national </w:t>
      </w:r>
      <w:r w:rsidR="00CC1235">
        <w:rPr>
          <w:rFonts w:ascii="Arial" w:hAnsi="Arial" w:cs="Arial"/>
          <w:sz w:val="22"/>
          <w:szCs w:val="22"/>
        </w:rPr>
        <w:t>social media resources</w:t>
      </w:r>
      <w:r w:rsidR="0012563A">
        <w:rPr>
          <w:rFonts w:ascii="Arial" w:hAnsi="Arial" w:cs="Arial"/>
          <w:sz w:val="22"/>
          <w:szCs w:val="22"/>
        </w:rPr>
        <w:t xml:space="preserve"> </w:t>
      </w:r>
      <w:r w:rsidRPr="008F751C">
        <w:rPr>
          <w:rFonts w:ascii="Arial" w:hAnsi="Arial" w:cs="Arial"/>
          <w:sz w:val="22"/>
          <w:szCs w:val="22"/>
        </w:rPr>
        <w:t xml:space="preserve">available: </w:t>
      </w:r>
      <w:hyperlink r:id="rId11" w:history="1">
        <w:r w:rsidRPr="008F751C">
          <w:rPr>
            <w:rStyle w:val="cf01"/>
            <w:rFonts w:ascii="Arial" w:hAnsi="Arial" w:cs="Arial"/>
            <w:color w:val="0000FF"/>
            <w:sz w:val="22"/>
            <w:szCs w:val="22"/>
            <w:u w:val="single"/>
          </w:rPr>
          <w:t>GP Access social media asset | NHS General Practice Team | Campaign Resource Centre (dhsc.gov.uk)</w:t>
        </w:r>
      </w:hyperlink>
      <w:r w:rsidRPr="008F751C">
        <w:rPr>
          <w:rStyle w:val="cf01"/>
          <w:rFonts w:ascii="Arial" w:hAnsi="Arial" w:cs="Arial"/>
          <w:sz w:val="22"/>
          <w:szCs w:val="22"/>
        </w:rPr>
        <w:t xml:space="preserve"> </w:t>
      </w:r>
    </w:p>
    <w:p w14:paraId="1C4A8077" w14:textId="69B4D4E8" w:rsidR="0052284F" w:rsidRPr="008F751C" w:rsidRDefault="0052284F" w:rsidP="0052284F">
      <w:pPr>
        <w:pStyle w:val="pf0"/>
        <w:rPr>
          <w:rFonts w:ascii="Arial" w:hAnsi="Arial" w:cs="Arial"/>
          <w:sz w:val="22"/>
          <w:szCs w:val="22"/>
        </w:rPr>
      </w:pPr>
      <w:r w:rsidRPr="008F751C">
        <w:rPr>
          <w:rStyle w:val="cf01"/>
          <w:rFonts w:ascii="Arial" w:hAnsi="Arial" w:cs="Arial"/>
          <w:sz w:val="22"/>
          <w:szCs w:val="22"/>
        </w:rPr>
        <w:t>These focus on five roles:</w:t>
      </w:r>
    </w:p>
    <w:p w14:paraId="712F1837" w14:textId="5BD3BA66" w:rsidR="0052284F" w:rsidRPr="008F751C" w:rsidRDefault="0052284F" w:rsidP="008F751C">
      <w:pPr>
        <w:pStyle w:val="pf1"/>
        <w:numPr>
          <w:ilvl w:val="0"/>
          <w:numId w:val="19"/>
        </w:numPr>
        <w:rPr>
          <w:rFonts w:ascii="Arial" w:hAnsi="Arial" w:cs="Arial"/>
          <w:sz w:val="22"/>
          <w:szCs w:val="22"/>
        </w:rPr>
      </w:pPr>
      <w:r w:rsidRPr="008F751C">
        <w:rPr>
          <w:rStyle w:val="cf11"/>
          <w:rFonts w:ascii="Arial" w:hAnsi="Arial" w:cs="Arial"/>
          <w:sz w:val="22"/>
          <w:szCs w:val="22"/>
        </w:rPr>
        <w:t xml:space="preserve">Mental health </w:t>
      </w:r>
      <w:r w:rsidR="008F751C" w:rsidRPr="008F751C">
        <w:rPr>
          <w:rStyle w:val="cf11"/>
          <w:rFonts w:ascii="Arial" w:hAnsi="Arial" w:cs="Arial"/>
          <w:sz w:val="22"/>
          <w:szCs w:val="22"/>
        </w:rPr>
        <w:t>practitioner</w:t>
      </w:r>
    </w:p>
    <w:p w14:paraId="36C0DEA8" w14:textId="77777777" w:rsidR="0052284F" w:rsidRPr="008F751C" w:rsidRDefault="0052284F" w:rsidP="008F751C">
      <w:pPr>
        <w:pStyle w:val="pf1"/>
        <w:numPr>
          <w:ilvl w:val="0"/>
          <w:numId w:val="19"/>
        </w:numPr>
        <w:rPr>
          <w:rFonts w:ascii="Arial" w:hAnsi="Arial" w:cs="Arial"/>
          <w:sz w:val="22"/>
          <w:szCs w:val="22"/>
        </w:rPr>
      </w:pPr>
      <w:r w:rsidRPr="008F751C">
        <w:rPr>
          <w:rStyle w:val="cf11"/>
          <w:rFonts w:ascii="Arial" w:hAnsi="Arial" w:cs="Arial"/>
          <w:sz w:val="22"/>
          <w:szCs w:val="22"/>
        </w:rPr>
        <w:t>Paramedic</w:t>
      </w:r>
    </w:p>
    <w:p w14:paraId="202AA36E" w14:textId="77777777" w:rsidR="0052284F" w:rsidRPr="008F751C" w:rsidRDefault="0052284F" w:rsidP="008F751C">
      <w:pPr>
        <w:pStyle w:val="pf1"/>
        <w:numPr>
          <w:ilvl w:val="0"/>
          <w:numId w:val="19"/>
        </w:numPr>
        <w:rPr>
          <w:rFonts w:ascii="Arial" w:hAnsi="Arial" w:cs="Arial"/>
          <w:sz w:val="22"/>
          <w:szCs w:val="22"/>
        </w:rPr>
      </w:pPr>
      <w:r w:rsidRPr="008F751C">
        <w:rPr>
          <w:rStyle w:val="cf11"/>
          <w:rFonts w:ascii="Arial" w:hAnsi="Arial" w:cs="Arial"/>
          <w:sz w:val="22"/>
          <w:szCs w:val="22"/>
        </w:rPr>
        <w:t>Physio</w:t>
      </w:r>
    </w:p>
    <w:p w14:paraId="1EBC8C37" w14:textId="77777777" w:rsidR="008F751C" w:rsidRPr="008F751C" w:rsidRDefault="0052284F" w:rsidP="008F751C">
      <w:pPr>
        <w:pStyle w:val="pf1"/>
        <w:numPr>
          <w:ilvl w:val="0"/>
          <w:numId w:val="19"/>
        </w:numPr>
        <w:rPr>
          <w:rStyle w:val="cf11"/>
          <w:rFonts w:ascii="Arial" w:hAnsi="Arial" w:cs="Arial"/>
          <w:color w:val="auto"/>
          <w:sz w:val="22"/>
          <w:szCs w:val="22"/>
          <w:shd w:val="clear" w:color="auto" w:fill="auto"/>
        </w:rPr>
      </w:pPr>
      <w:r w:rsidRPr="008F751C">
        <w:rPr>
          <w:rStyle w:val="cf11"/>
          <w:rFonts w:ascii="Arial" w:hAnsi="Arial" w:cs="Arial"/>
          <w:sz w:val="22"/>
          <w:szCs w:val="22"/>
        </w:rPr>
        <w:t>Receptionis</w:t>
      </w:r>
      <w:r w:rsidR="00161408" w:rsidRPr="008F751C">
        <w:rPr>
          <w:rStyle w:val="cf11"/>
          <w:rFonts w:ascii="Arial" w:hAnsi="Arial" w:cs="Arial"/>
          <w:sz w:val="22"/>
          <w:szCs w:val="22"/>
        </w:rPr>
        <w:t>t</w:t>
      </w:r>
    </w:p>
    <w:p w14:paraId="744A8A08" w14:textId="0C68777C" w:rsidR="00EE3037" w:rsidRPr="008F751C" w:rsidRDefault="0052284F" w:rsidP="008F751C">
      <w:pPr>
        <w:pStyle w:val="pf1"/>
        <w:numPr>
          <w:ilvl w:val="0"/>
          <w:numId w:val="19"/>
        </w:numPr>
        <w:rPr>
          <w:rFonts w:ascii="Arial" w:hAnsi="Arial" w:cs="Arial"/>
          <w:sz w:val="22"/>
          <w:szCs w:val="22"/>
        </w:rPr>
      </w:pPr>
      <w:r w:rsidRPr="008F751C">
        <w:rPr>
          <w:rStyle w:val="cf11"/>
          <w:rFonts w:ascii="Arial" w:hAnsi="Arial" w:cs="Arial"/>
          <w:sz w:val="22"/>
          <w:szCs w:val="22"/>
        </w:rPr>
        <w:t>Social Prescribe</w:t>
      </w:r>
      <w:r w:rsidR="00161408" w:rsidRPr="008F751C">
        <w:rPr>
          <w:rStyle w:val="cf11"/>
          <w:rFonts w:ascii="Arial" w:hAnsi="Arial" w:cs="Arial"/>
          <w:sz w:val="22"/>
          <w:szCs w:val="22"/>
        </w:rPr>
        <w:t>r</w:t>
      </w:r>
    </w:p>
    <w:p w14:paraId="56EC083A" w14:textId="77777777" w:rsidR="00EE3037" w:rsidRPr="000827BB" w:rsidRDefault="00EE3037" w:rsidP="00EE3037">
      <w:pPr>
        <w:spacing w:after="0" w:line="240" w:lineRule="auto"/>
        <w:rPr>
          <w:rFonts w:ascii="Arial" w:hAnsi="Arial" w:cs="Arial"/>
        </w:rPr>
      </w:pPr>
    </w:p>
    <w:p w14:paraId="1B1F7D07" w14:textId="1D023DC7" w:rsidR="00095C0C" w:rsidRDefault="00095C0C" w:rsidP="00EE3037">
      <w:pPr>
        <w:pStyle w:val="ListParagraph"/>
        <w:numPr>
          <w:ilvl w:val="0"/>
          <w:numId w:val="14"/>
        </w:numPr>
        <w:spacing w:after="0" w:line="240" w:lineRule="auto"/>
        <w:rPr>
          <w:rFonts w:ascii="Arial" w:hAnsi="Arial" w:cs="Arial"/>
          <w:b/>
          <w:bCs/>
          <w:sz w:val="24"/>
          <w:szCs w:val="24"/>
        </w:rPr>
      </w:pPr>
      <w:r w:rsidRPr="00CB1D16">
        <w:rPr>
          <w:rFonts w:ascii="Arial" w:hAnsi="Arial" w:cs="Arial"/>
          <w:b/>
          <w:bCs/>
          <w:sz w:val="24"/>
          <w:szCs w:val="24"/>
        </w:rPr>
        <w:t>Article for your patient newsletter</w:t>
      </w:r>
    </w:p>
    <w:p w14:paraId="48BE7601" w14:textId="77777777" w:rsidR="00EE3037" w:rsidRDefault="00EE3037" w:rsidP="00A127C6">
      <w:pPr>
        <w:spacing w:after="0" w:line="240" w:lineRule="auto"/>
        <w:rPr>
          <w:rFonts w:ascii="Arial" w:hAnsi="Arial" w:cs="Arial"/>
          <w:b/>
          <w:bCs/>
          <w:sz w:val="24"/>
          <w:szCs w:val="24"/>
        </w:rPr>
      </w:pPr>
    </w:p>
    <w:p w14:paraId="2071D1AC" w14:textId="1B393F57" w:rsidR="00A127C6" w:rsidRDefault="00A127C6" w:rsidP="00A127C6">
      <w:pPr>
        <w:spacing w:after="0" w:line="240" w:lineRule="auto"/>
        <w:rPr>
          <w:rFonts w:ascii="Arial" w:hAnsi="Arial" w:cs="Arial"/>
          <w:b/>
          <w:bCs/>
          <w:sz w:val="24"/>
          <w:szCs w:val="24"/>
        </w:rPr>
      </w:pPr>
      <w:r>
        <w:rPr>
          <w:rFonts w:ascii="Arial" w:hAnsi="Arial" w:cs="Arial"/>
          <w:b/>
          <w:bCs/>
          <w:sz w:val="24"/>
          <w:szCs w:val="24"/>
        </w:rPr>
        <w:t>Basic article:</w:t>
      </w:r>
    </w:p>
    <w:p w14:paraId="6B06CAA0" w14:textId="77777777" w:rsidR="00A127C6" w:rsidRDefault="00A127C6" w:rsidP="00A127C6">
      <w:pPr>
        <w:spacing w:after="0" w:line="240" w:lineRule="auto"/>
        <w:rPr>
          <w:rFonts w:ascii="Arial" w:hAnsi="Arial" w:cs="Arial"/>
          <w:b/>
          <w:bCs/>
          <w:sz w:val="24"/>
          <w:szCs w:val="24"/>
        </w:rPr>
      </w:pPr>
    </w:p>
    <w:p w14:paraId="27DA9875" w14:textId="573CCDEF" w:rsidR="00A127C6" w:rsidRPr="00BD7B11" w:rsidRDefault="00A127C6" w:rsidP="00A127C6">
      <w:pPr>
        <w:spacing w:after="0" w:line="240" w:lineRule="auto"/>
        <w:rPr>
          <w:rFonts w:ascii="Arial" w:hAnsi="Arial" w:cs="Arial"/>
          <w:b/>
          <w:bCs/>
          <w:color w:val="242424"/>
          <w:shd w:val="clear" w:color="auto" w:fill="FFFFFF"/>
        </w:rPr>
      </w:pPr>
      <w:r w:rsidRPr="00BD7B11">
        <w:rPr>
          <w:rFonts w:ascii="Arial" w:hAnsi="Arial" w:cs="Arial"/>
          <w:b/>
          <w:bCs/>
          <w:color w:val="242424"/>
          <w:shd w:val="clear" w:color="auto" w:fill="FFFFFF"/>
        </w:rPr>
        <w:t xml:space="preserve">Meet your local GP practice </w:t>
      </w:r>
      <w:proofErr w:type="gramStart"/>
      <w:r w:rsidRPr="00BD7B11">
        <w:rPr>
          <w:rFonts w:ascii="Arial" w:hAnsi="Arial" w:cs="Arial"/>
          <w:b/>
          <w:bCs/>
          <w:color w:val="242424"/>
          <w:shd w:val="clear" w:color="auto" w:fill="FFFFFF"/>
        </w:rPr>
        <w:t>team</w:t>
      </w:r>
      <w:proofErr w:type="gramEnd"/>
    </w:p>
    <w:p w14:paraId="08178CEF" w14:textId="77777777" w:rsidR="00A127C6" w:rsidRPr="00BD7B11" w:rsidRDefault="00A127C6" w:rsidP="00A127C6">
      <w:pPr>
        <w:spacing w:after="0" w:line="240" w:lineRule="auto"/>
        <w:rPr>
          <w:rFonts w:ascii="Arial" w:hAnsi="Arial" w:cs="Arial"/>
          <w:color w:val="242424"/>
          <w:shd w:val="clear" w:color="auto" w:fill="FFFFFF"/>
        </w:rPr>
      </w:pPr>
    </w:p>
    <w:p w14:paraId="09628B3A" w14:textId="15FE71E3" w:rsidR="00A127C6" w:rsidRDefault="00A127C6" w:rsidP="00A127C6">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Our GP practice team is made up of more than just GPs. We have nurses and other trained and experienced healthcare professionals, as well as our reception team, who work together to help you get the right care as quickly as possible. </w:t>
      </w:r>
    </w:p>
    <w:p w14:paraId="746C7021" w14:textId="77777777" w:rsidR="00A127C6" w:rsidRDefault="00A127C6" w:rsidP="00A127C6">
      <w:pPr>
        <w:pStyle w:val="NormalWeb"/>
        <w:shd w:val="clear" w:color="auto" w:fill="FFFFFF"/>
        <w:spacing w:before="0" w:beforeAutospacing="0" w:after="0" w:afterAutospacing="0"/>
        <w:rPr>
          <w:rFonts w:ascii="Arial" w:hAnsi="Arial" w:cs="Arial"/>
          <w:color w:val="242424"/>
          <w:sz w:val="22"/>
          <w:szCs w:val="22"/>
        </w:rPr>
      </w:pPr>
    </w:p>
    <w:p w14:paraId="0A866ACB" w14:textId="21584AEB" w:rsidR="00A127C6" w:rsidRDefault="00A127C6" w:rsidP="00A127C6">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The staff you talk with when you phone the surgery</w:t>
      </w:r>
      <w:r w:rsidRPr="00BD7B11">
        <w:rPr>
          <w:rFonts w:ascii="Arial" w:hAnsi="Arial" w:cs="Arial"/>
          <w:color w:val="242424"/>
          <w:sz w:val="22"/>
          <w:szCs w:val="22"/>
        </w:rPr>
        <w:t xml:space="preserve"> are also trained to support you to get the right appointment for your needs.</w:t>
      </w:r>
      <w:r>
        <w:rPr>
          <w:rFonts w:ascii="Arial" w:hAnsi="Arial" w:cs="Arial"/>
          <w:color w:val="242424"/>
          <w:sz w:val="22"/>
          <w:szCs w:val="22"/>
        </w:rPr>
        <w:t xml:space="preserve"> They will ask you a few questions about what you need help with so that they point you to the best person. </w:t>
      </w:r>
      <w:r w:rsidRPr="00BD7B11">
        <w:rPr>
          <w:rFonts w:ascii="Arial" w:hAnsi="Arial" w:cs="Arial"/>
          <w:color w:val="242424"/>
          <w:sz w:val="22"/>
          <w:szCs w:val="22"/>
        </w:rPr>
        <w:t>All our staff treat your information it in the strictest confidence.</w:t>
      </w:r>
      <w:r>
        <w:rPr>
          <w:rFonts w:ascii="Arial" w:hAnsi="Arial" w:cs="Arial"/>
          <w:color w:val="242424"/>
          <w:sz w:val="22"/>
          <w:szCs w:val="22"/>
        </w:rPr>
        <w:t xml:space="preserve"> If you complete an online form on our website </w:t>
      </w:r>
      <w:r w:rsidR="0012563A">
        <w:rPr>
          <w:rFonts w:ascii="Arial" w:hAnsi="Arial" w:cs="Arial"/>
          <w:color w:val="242424"/>
          <w:sz w:val="22"/>
          <w:szCs w:val="22"/>
        </w:rPr>
        <w:t xml:space="preserve">a review will be completed </w:t>
      </w:r>
      <w:proofErr w:type="spellStart"/>
      <w:r w:rsidR="0012563A">
        <w:rPr>
          <w:rFonts w:ascii="Arial" w:hAnsi="Arial" w:cs="Arial"/>
          <w:color w:val="242424"/>
          <w:sz w:val="22"/>
          <w:szCs w:val="22"/>
        </w:rPr>
        <w:t>by</w:t>
      </w:r>
      <w:r>
        <w:rPr>
          <w:rFonts w:ascii="Arial" w:hAnsi="Arial" w:cs="Arial"/>
          <w:color w:val="242424"/>
          <w:sz w:val="22"/>
          <w:szCs w:val="22"/>
        </w:rPr>
        <w:t>clinical</w:t>
      </w:r>
      <w:proofErr w:type="spellEnd"/>
      <w:r>
        <w:rPr>
          <w:rFonts w:ascii="Arial" w:hAnsi="Arial" w:cs="Arial"/>
          <w:color w:val="242424"/>
          <w:sz w:val="22"/>
          <w:szCs w:val="22"/>
        </w:rPr>
        <w:t xml:space="preserve"> professionals to offer you what you need.</w:t>
      </w:r>
    </w:p>
    <w:p w14:paraId="61BBA98A" w14:textId="77777777" w:rsidR="00A127C6" w:rsidRPr="00BD7B11" w:rsidRDefault="00A127C6" w:rsidP="00A127C6">
      <w:pPr>
        <w:pStyle w:val="NormalWeb"/>
        <w:shd w:val="clear" w:color="auto" w:fill="FFFFFF"/>
        <w:spacing w:before="0" w:beforeAutospacing="0" w:after="0" w:afterAutospacing="0"/>
        <w:rPr>
          <w:rFonts w:ascii="Arial" w:hAnsi="Arial" w:cs="Arial"/>
          <w:color w:val="242424"/>
          <w:sz w:val="22"/>
          <w:szCs w:val="22"/>
        </w:rPr>
      </w:pPr>
    </w:p>
    <w:p w14:paraId="7763EB05" w14:textId="533EE44C" w:rsidR="00A127C6" w:rsidRDefault="001D50DE" w:rsidP="00A127C6">
      <w:pPr>
        <w:pStyle w:val="NormalWeb"/>
        <w:shd w:val="clear" w:color="auto" w:fill="FFFFFF"/>
        <w:spacing w:before="0" w:beforeAutospacing="0" w:after="0" w:afterAutospacing="0"/>
        <w:rPr>
          <w:rFonts w:ascii="Arial" w:hAnsi="Arial" w:cs="Arial"/>
          <w:color w:val="242424"/>
          <w:sz w:val="22"/>
          <w:szCs w:val="22"/>
        </w:rPr>
      </w:pPr>
      <w:proofErr w:type="gramStart"/>
      <w:r>
        <w:rPr>
          <w:rFonts w:ascii="Arial" w:hAnsi="Arial" w:cs="Arial"/>
          <w:color w:val="242424"/>
          <w:sz w:val="22"/>
          <w:szCs w:val="22"/>
        </w:rPr>
        <w:t>However</w:t>
      </w:r>
      <w:proofErr w:type="gramEnd"/>
      <w:r>
        <w:rPr>
          <w:rFonts w:ascii="Arial" w:hAnsi="Arial" w:cs="Arial"/>
          <w:color w:val="242424"/>
          <w:sz w:val="22"/>
          <w:szCs w:val="22"/>
        </w:rPr>
        <w:t xml:space="preserve"> you contact us y</w:t>
      </w:r>
      <w:r w:rsidR="00A127C6" w:rsidRPr="00BD7B11">
        <w:rPr>
          <w:rFonts w:ascii="Arial" w:hAnsi="Arial" w:cs="Arial"/>
          <w:color w:val="242424"/>
          <w:sz w:val="22"/>
          <w:szCs w:val="22"/>
        </w:rPr>
        <w:t xml:space="preserve">ou may be offered an appointment with a nurse, a </w:t>
      </w:r>
      <w:r w:rsidR="00A127C6">
        <w:rPr>
          <w:rFonts w:ascii="Arial" w:hAnsi="Arial" w:cs="Arial"/>
          <w:color w:val="242424"/>
          <w:sz w:val="22"/>
          <w:szCs w:val="22"/>
        </w:rPr>
        <w:t>healthcare assistant, a [</w:t>
      </w:r>
      <w:r w:rsidR="00A127C6" w:rsidRPr="0012563A">
        <w:rPr>
          <w:rFonts w:ascii="Arial" w:hAnsi="Arial" w:cs="Arial"/>
          <w:b/>
          <w:bCs/>
          <w:i/>
          <w:iCs/>
          <w:color w:val="242424"/>
          <w:sz w:val="22"/>
          <w:szCs w:val="22"/>
        </w:rPr>
        <w:t>insert examples of additional roles in your practice here</w:t>
      </w:r>
      <w:r w:rsidR="00A127C6">
        <w:rPr>
          <w:rFonts w:ascii="Arial" w:hAnsi="Arial" w:cs="Arial"/>
          <w:color w:val="242424"/>
          <w:sz w:val="22"/>
          <w:szCs w:val="22"/>
        </w:rPr>
        <w:t>] or another role i</w:t>
      </w:r>
      <w:r w:rsidR="00A127C6" w:rsidRPr="00BD7B11">
        <w:rPr>
          <w:rFonts w:ascii="Arial" w:hAnsi="Arial" w:cs="Arial"/>
          <w:color w:val="242424"/>
          <w:sz w:val="22"/>
          <w:szCs w:val="22"/>
        </w:rPr>
        <w:t xml:space="preserve">f this is the best person to help you. Because </w:t>
      </w:r>
      <w:r w:rsidR="00A127C6">
        <w:rPr>
          <w:rFonts w:ascii="Arial" w:hAnsi="Arial" w:cs="Arial"/>
          <w:color w:val="242424"/>
          <w:sz w:val="22"/>
          <w:szCs w:val="22"/>
        </w:rPr>
        <w:t>some of these specialists</w:t>
      </w:r>
      <w:r w:rsidR="00A127C6" w:rsidRPr="00BD7B11">
        <w:rPr>
          <w:rFonts w:ascii="Arial" w:hAnsi="Arial" w:cs="Arial"/>
          <w:color w:val="242424"/>
          <w:sz w:val="22"/>
          <w:szCs w:val="22"/>
        </w:rPr>
        <w:t xml:space="preserve"> work across a few different surgeries</w:t>
      </w:r>
      <w:r w:rsidR="00A127C6">
        <w:rPr>
          <w:rFonts w:ascii="Arial" w:hAnsi="Arial" w:cs="Arial"/>
          <w:color w:val="242424"/>
          <w:sz w:val="22"/>
          <w:szCs w:val="22"/>
        </w:rPr>
        <w:t xml:space="preserve"> locally as part of our primary care network</w:t>
      </w:r>
      <w:r w:rsidR="00A127C6" w:rsidRPr="00BD7B11">
        <w:rPr>
          <w:rFonts w:ascii="Arial" w:hAnsi="Arial" w:cs="Arial"/>
          <w:color w:val="242424"/>
          <w:sz w:val="22"/>
          <w:szCs w:val="22"/>
        </w:rPr>
        <w:t xml:space="preserve">, you might be offered </w:t>
      </w:r>
      <w:r w:rsidR="00A127C6">
        <w:rPr>
          <w:rFonts w:ascii="Arial" w:hAnsi="Arial" w:cs="Arial"/>
          <w:color w:val="242424"/>
          <w:sz w:val="22"/>
          <w:szCs w:val="22"/>
        </w:rPr>
        <w:t>an appointment with them at another one of our</w:t>
      </w:r>
      <w:r w:rsidR="00A127C6" w:rsidRPr="00BD7B11">
        <w:rPr>
          <w:rFonts w:ascii="Arial" w:hAnsi="Arial" w:cs="Arial"/>
          <w:color w:val="242424"/>
          <w:sz w:val="22"/>
          <w:szCs w:val="22"/>
        </w:rPr>
        <w:t xml:space="preserve"> surger</w:t>
      </w:r>
      <w:r w:rsidR="00A127C6">
        <w:rPr>
          <w:rFonts w:ascii="Arial" w:hAnsi="Arial" w:cs="Arial"/>
          <w:color w:val="242424"/>
          <w:sz w:val="22"/>
          <w:szCs w:val="22"/>
        </w:rPr>
        <w:t>ies [</w:t>
      </w:r>
      <w:r w:rsidR="00A127C6" w:rsidRPr="0012563A">
        <w:rPr>
          <w:rFonts w:ascii="Arial" w:hAnsi="Arial" w:cs="Arial"/>
          <w:b/>
          <w:bCs/>
          <w:i/>
          <w:iCs/>
          <w:color w:val="242424"/>
          <w:sz w:val="22"/>
          <w:szCs w:val="22"/>
        </w:rPr>
        <w:t>if one alternative then name it here</w:t>
      </w:r>
      <w:r w:rsidR="00A127C6">
        <w:rPr>
          <w:rFonts w:ascii="Arial" w:hAnsi="Arial" w:cs="Arial"/>
          <w:color w:val="242424"/>
          <w:sz w:val="22"/>
          <w:szCs w:val="22"/>
        </w:rPr>
        <w:t>].</w:t>
      </w:r>
    </w:p>
    <w:p w14:paraId="4F3C217E" w14:textId="77777777" w:rsidR="00A127C6" w:rsidRPr="00BD7B11" w:rsidRDefault="00A127C6" w:rsidP="00A127C6">
      <w:pPr>
        <w:pStyle w:val="NormalWeb"/>
        <w:shd w:val="clear" w:color="auto" w:fill="FFFFFF"/>
        <w:spacing w:before="0" w:beforeAutospacing="0" w:after="0" w:afterAutospacing="0"/>
        <w:rPr>
          <w:rFonts w:ascii="Arial" w:hAnsi="Arial" w:cs="Arial"/>
          <w:color w:val="242424"/>
          <w:sz w:val="22"/>
          <w:szCs w:val="22"/>
        </w:rPr>
      </w:pPr>
    </w:p>
    <w:p w14:paraId="50DDB038" w14:textId="765E1007" w:rsidR="00A127C6" w:rsidRDefault="00A127C6" w:rsidP="00A127C6">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 xml:space="preserve">We will always offer you an appointment with a GP if that is the best person to help you and you also have the right to ask for an appointment with a GP if that is what you prefer. There </w:t>
      </w:r>
      <w:r>
        <w:rPr>
          <w:rFonts w:ascii="Arial" w:hAnsi="Arial" w:cs="Arial"/>
          <w:color w:val="242424"/>
          <w:sz w:val="22"/>
          <w:szCs w:val="22"/>
        </w:rPr>
        <w:lastRenderedPageBreak/>
        <w:t>will</w:t>
      </w:r>
      <w:r w:rsidR="00AF6512">
        <w:rPr>
          <w:rFonts w:ascii="Arial" w:hAnsi="Arial" w:cs="Arial"/>
          <w:color w:val="242424"/>
          <w:sz w:val="22"/>
          <w:szCs w:val="22"/>
        </w:rPr>
        <w:t xml:space="preserve"> be</w:t>
      </w:r>
      <w:r>
        <w:rPr>
          <w:rFonts w:ascii="Arial" w:hAnsi="Arial" w:cs="Arial"/>
          <w:color w:val="242424"/>
          <w:sz w:val="22"/>
          <w:szCs w:val="22"/>
        </w:rPr>
        <w:t xml:space="preserve"> times where other health professionals will be able to give you </w:t>
      </w:r>
      <w:r w:rsidRPr="00BD7B11">
        <w:rPr>
          <w:rFonts w:ascii="Arial" w:hAnsi="Arial" w:cs="Arial"/>
          <w:color w:val="242424"/>
          <w:sz w:val="22"/>
          <w:szCs w:val="22"/>
        </w:rPr>
        <w:t>more appropriate support</w:t>
      </w:r>
      <w:r w:rsidR="00AF6512">
        <w:rPr>
          <w:rFonts w:ascii="Arial" w:hAnsi="Arial" w:cs="Arial"/>
          <w:color w:val="242424"/>
          <w:sz w:val="22"/>
          <w:szCs w:val="22"/>
        </w:rPr>
        <w:t xml:space="preserve">. This means </w:t>
      </w:r>
      <w:r>
        <w:rPr>
          <w:rFonts w:ascii="Arial" w:hAnsi="Arial" w:cs="Arial"/>
          <w:color w:val="242424"/>
          <w:sz w:val="22"/>
          <w:szCs w:val="22"/>
        </w:rPr>
        <w:t xml:space="preserve">that GPs are available to support </w:t>
      </w:r>
      <w:proofErr w:type="gramStart"/>
      <w:r w:rsidR="00AF6512">
        <w:rPr>
          <w:rFonts w:ascii="Arial" w:hAnsi="Arial" w:cs="Arial"/>
          <w:color w:val="242424"/>
          <w:sz w:val="22"/>
          <w:szCs w:val="22"/>
        </w:rPr>
        <w:t xml:space="preserve">people </w:t>
      </w:r>
      <w:r>
        <w:rPr>
          <w:rFonts w:ascii="Arial" w:hAnsi="Arial" w:cs="Arial"/>
          <w:color w:val="242424"/>
          <w:sz w:val="22"/>
          <w:szCs w:val="22"/>
        </w:rPr>
        <w:t xml:space="preserve"> with</w:t>
      </w:r>
      <w:proofErr w:type="gramEnd"/>
      <w:r>
        <w:rPr>
          <w:rFonts w:ascii="Arial" w:hAnsi="Arial" w:cs="Arial"/>
          <w:color w:val="242424"/>
          <w:sz w:val="22"/>
          <w:szCs w:val="22"/>
        </w:rPr>
        <w:t xml:space="preserve"> more complex needs. </w:t>
      </w:r>
    </w:p>
    <w:p w14:paraId="63BE3F31" w14:textId="77777777" w:rsidR="00A127C6" w:rsidRPr="00BD7B11" w:rsidRDefault="00A127C6" w:rsidP="00A127C6">
      <w:pPr>
        <w:pStyle w:val="NormalWeb"/>
        <w:shd w:val="clear" w:color="auto" w:fill="FFFFFF"/>
        <w:spacing w:before="0" w:beforeAutospacing="0" w:after="0" w:afterAutospacing="0"/>
        <w:rPr>
          <w:rFonts w:ascii="Arial" w:hAnsi="Arial" w:cs="Arial"/>
          <w:color w:val="242424"/>
          <w:sz w:val="22"/>
          <w:szCs w:val="22"/>
        </w:rPr>
      </w:pPr>
    </w:p>
    <w:p w14:paraId="148B1564" w14:textId="7B1E4DB0" w:rsidR="00A127C6" w:rsidRPr="00BD7B11" w:rsidRDefault="00A127C6" w:rsidP="00A127C6">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242424"/>
          <w:sz w:val="22"/>
          <w:szCs w:val="22"/>
        </w:rPr>
        <w:t>Find out more about the different roles available on our website [</w:t>
      </w:r>
      <w:r w:rsidR="00AF6512" w:rsidRPr="0012563A">
        <w:rPr>
          <w:rFonts w:ascii="Arial" w:hAnsi="Arial" w:cs="Arial"/>
          <w:b/>
          <w:bCs/>
          <w:i/>
          <w:iCs/>
          <w:color w:val="242424"/>
          <w:sz w:val="22"/>
          <w:szCs w:val="22"/>
        </w:rPr>
        <w:t xml:space="preserve">add website </w:t>
      </w:r>
      <w:r w:rsidRPr="0012563A">
        <w:rPr>
          <w:rFonts w:ascii="Arial" w:hAnsi="Arial" w:cs="Arial"/>
          <w:b/>
          <w:bCs/>
          <w:i/>
          <w:iCs/>
          <w:color w:val="242424"/>
          <w:sz w:val="22"/>
          <w:szCs w:val="22"/>
        </w:rPr>
        <w:t>LINK</w:t>
      </w:r>
      <w:r>
        <w:rPr>
          <w:rFonts w:ascii="Arial" w:hAnsi="Arial" w:cs="Arial"/>
          <w:color w:val="242424"/>
          <w:sz w:val="22"/>
          <w:szCs w:val="22"/>
        </w:rPr>
        <w:t>]</w:t>
      </w:r>
    </w:p>
    <w:p w14:paraId="03DBF1DF" w14:textId="77777777" w:rsidR="00A127C6" w:rsidRDefault="00A127C6" w:rsidP="00A127C6">
      <w:pPr>
        <w:spacing w:after="0" w:line="240" w:lineRule="auto"/>
        <w:rPr>
          <w:rFonts w:ascii="Arial" w:hAnsi="Arial" w:cs="Arial"/>
          <w:b/>
          <w:bCs/>
          <w:sz w:val="24"/>
          <w:szCs w:val="24"/>
        </w:rPr>
      </w:pPr>
    </w:p>
    <w:p w14:paraId="0E60F88D" w14:textId="1199D34F" w:rsidR="00A127C6" w:rsidRDefault="00AF6512" w:rsidP="00A127C6">
      <w:pPr>
        <w:spacing w:after="0" w:line="240" w:lineRule="auto"/>
        <w:rPr>
          <w:rFonts w:ascii="Arial" w:hAnsi="Arial" w:cs="Arial"/>
          <w:b/>
          <w:bCs/>
          <w:sz w:val="24"/>
          <w:szCs w:val="24"/>
        </w:rPr>
      </w:pPr>
      <w:r>
        <w:rPr>
          <w:rFonts w:ascii="Arial" w:hAnsi="Arial" w:cs="Arial"/>
          <w:b/>
          <w:bCs/>
          <w:sz w:val="24"/>
          <w:szCs w:val="24"/>
        </w:rPr>
        <w:t>Additional suggestions for newsletter</w:t>
      </w:r>
      <w:r w:rsidR="00A127C6">
        <w:rPr>
          <w:rFonts w:ascii="Arial" w:hAnsi="Arial" w:cs="Arial"/>
          <w:b/>
          <w:bCs/>
          <w:sz w:val="24"/>
          <w:szCs w:val="24"/>
        </w:rPr>
        <w:t xml:space="preserve"> content:</w:t>
      </w:r>
    </w:p>
    <w:p w14:paraId="330177F5" w14:textId="77777777" w:rsidR="00A127C6" w:rsidRPr="00A127C6" w:rsidRDefault="00A127C6" w:rsidP="00A127C6">
      <w:pPr>
        <w:spacing w:after="0" w:line="240" w:lineRule="auto"/>
        <w:rPr>
          <w:rFonts w:ascii="Arial" w:hAnsi="Arial" w:cs="Arial"/>
          <w:b/>
          <w:bCs/>
          <w:sz w:val="24"/>
          <w:szCs w:val="24"/>
        </w:rPr>
      </w:pPr>
    </w:p>
    <w:p w14:paraId="6182A207" w14:textId="63A23E58" w:rsidR="00B65844" w:rsidRDefault="00AF6512" w:rsidP="00EE3037">
      <w:pPr>
        <w:spacing w:after="0" w:line="240" w:lineRule="auto"/>
        <w:rPr>
          <w:rFonts w:ascii="Arial" w:hAnsi="Arial" w:cs="Arial"/>
        </w:rPr>
      </w:pPr>
      <w:r>
        <w:rPr>
          <w:rFonts w:ascii="Arial" w:hAnsi="Arial" w:cs="Arial"/>
        </w:rPr>
        <w:t xml:space="preserve">There are various ways in which you can use your newsletter to promote additional roles. Frequently featuring additional roles in your newsletter will help </w:t>
      </w:r>
      <w:r w:rsidR="00B65844">
        <w:rPr>
          <w:rFonts w:ascii="Arial" w:hAnsi="Arial" w:cs="Arial"/>
        </w:rPr>
        <w:t>build interest and familiarity</w:t>
      </w:r>
      <w:r w:rsidR="000E0174">
        <w:rPr>
          <w:rFonts w:ascii="Arial" w:hAnsi="Arial" w:cs="Arial"/>
        </w:rPr>
        <w:t>:</w:t>
      </w:r>
    </w:p>
    <w:p w14:paraId="1DEFC3DD" w14:textId="77777777" w:rsidR="00EE3037" w:rsidRDefault="00EE3037" w:rsidP="00EE3037">
      <w:pPr>
        <w:spacing w:after="0" w:line="240" w:lineRule="auto"/>
        <w:rPr>
          <w:rFonts w:ascii="Arial" w:hAnsi="Arial" w:cs="Arial"/>
        </w:rPr>
      </w:pPr>
    </w:p>
    <w:p w14:paraId="436054FC" w14:textId="6F27C44A" w:rsidR="00B65844" w:rsidRPr="00B65844" w:rsidRDefault="00B65844" w:rsidP="00EE3037">
      <w:pPr>
        <w:spacing w:after="0" w:line="240" w:lineRule="auto"/>
        <w:rPr>
          <w:rFonts w:ascii="Arial" w:hAnsi="Arial" w:cs="Arial"/>
        </w:rPr>
      </w:pPr>
      <w:r w:rsidRPr="00B65844">
        <w:rPr>
          <w:rFonts w:ascii="Arial" w:hAnsi="Arial" w:cs="Arial"/>
        </w:rPr>
        <w:t xml:space="preserve">1) </w:t>
      </w:r>
      <w:r w:rsidR="00AF6512">
        <w:rPr>
          <w:rFonts w:ascii="Arial" w:hAnsi="Arial" w:cs="Arial"/>
        </w:rPr>
        <w:t>Run a</w:t>
      </w:r>
      <w:r w:rsidR="0012563A">
        <w:rPr>
          <w:rFonts w:ascii="Arial" w:hAnsi="Arial" w:cs="Arial"/>
        </w:rPr>
        <w:t xml:space="preserve"> </w:t>
      </w:r>
      <w:r w:rsidRPr="00B65844">
        <w:rPr>
          <w:rFonts w:ascii="Arial" w:hAnsi="Arial" w:cs="Arial"/>
        </w:rPr>
        <w:t xml:space="preserve">series of </w:t>
      </w:r>
      <w:r w:rsidR="00AF6512">
        <w:rPr>
          <w:rFonts w:ascii="Arial" w:hAnsi="Arial" w:cs="Arial"/>
        </w:rPr>
        <w:t xml:space="preserve">‘getting to know you’ </w:t>
      </w:r>
      <w:r w:rsidRPr="00B65844">
        <w:rPr>
          <w:rFonts w:ascii="Arial" w:hAnsi="Arial" w:cs="Arial"/>
        </w:rPr>
        <w:t xml:space="preserve">interviews with different members of the practice team. This could </w:t>
      </w:r>
      <w:r w:rsidR="004F0C77">
        <w:rPr>
          <w:rFonts w:ascii="Arial" w:hAnsi="Arial" w:cs="Arial"/>
        </w:rPr>
        <w:t>include</w:t>
      </w:r>
      <w:r w:rsidRPr="00B65844">
        <w:rPr>
          <w:rFonts w:ascii="Arial" w:hAnsi="Arial" w:cs="Arial"/>
        </w:rPr>
        <w:t xml:space="preserve"> questions such as:</w:t>
      </w:r>
    </w:p>
    <w:p w14:paraId="2E75DB87" w14:textId="4AB35BF8" w:rsidR="00B65844" w:rsidRPr="000E3C58" w:rsidRDefault="004F0C77" w:rsidP="00EE3037">
      <w:pPr>
        <w:pStyle w:val="ListParagraph"/>
        <w:numPr>
          <w:ilvl w:val="0"/>
          <w:numId w:val="11"/>
        </w:numPr>
        <w:spacing w:after="0" w:line="240" w:lineRule="auto"/>
        <w:rPr>
          <w:rFonts w:ascii="Arial" w:hAnsi="Arial" w:cs="Arial"/>
        </w:rPr>
      </w:pPr>
      <w:r w:rsidRPr="000E3C58">
        <w:rPr>
          <w:rFonts w:ascii="Arial" w:hAnsi="Arial" w:cs="Arial"/>
        </w:rPr>
        <w:t xml:space="preserve">Name, age, have you grown up locally or have moved to the </w:t>
      </w:r>
      <w:proofErr w:type="gramStart"/>
      <w:r w:rsidRPr="000E3C58">
        <w:rPr>
          <w:rFonts w:ascii="Arial" w:hAnsi="Arial" w:cs="Arial"/>
        </w:rPr>
        <w:t>area</w:t>
      </w:r>
      <w:proofErr w:type="gramEnd"/>
    </w:p>
    <w:p w14:paraId="7A73A3F4" w14:textId="77777777" w:rsidR="00B65844" w:rsidRPr="000E3C58" w:rsidRDefault="00B65844" w:rsidP="00EE3037">
      <w:pPr>
        <w:pStyle w:val="ListParagraph"/>
        <w:numPr>
          <w:ilvl w:val="0"/>
          <w:numId w:val="11"/>
        </w:numPr>
        <w:spacing w:after="0" w:line="240" w:lineRule="auto"/>
        <w:rPr>
          <w:rFonts w:ascii="Arial" w:hAnsi="Arial" w:cs="Arial"/>
        </w:rPr>
      </w:pPr>
      <w:r w:rsidRPr="000E3C58">
        <w:rPr>
          <w:rFonts w:ascii="Arial" w:hAnsi="Arial" w:cs="Arial"/>
        </w:rPr>
        <w:t>What's your role and what does that involve?</w:t>
      </w:r>
    </w:p>
    <w:p w14:paraId="4165C6A5" w14:textId="33622C2A" w:rsidR="00B65844" w:rsidRPr="000E3C58" w:rsidRDefault="00B65844" w:rsidP="00EE3037">
      <w:pPr>
        <w:pStyle w:val="ListParagraph"/>
        <w:numPr>
          <w:ilvl w:val="0"/>
          <w:numId w:val="11"/>
        </w:numPr>
        <w:spacing w:after="0" w:line="240" w:lineRule="auto"/>
        <w:rPr>
          <w:rFonts w:ascii="Arial" w:hAnsi="Arial" w:cs="Arial"/>
        </w:rPr>
      </w:pPr>
      <w:r w:rsidRPr="000E3C58">
        <w:rPr>
          <w:rFonts w:ascii="Arial" w:hAnsi="Arial" w:cs="Arial"/>
        </w:rPr>
        <w:t xml:space="preserve">What training did you have to do to qualify to be a </w:t>
      </w:r>
      <w:proofErr w:type="spellStart"/>
      <w:r w:rsidRPr="000E3C58">
        <w:rPr>
          <w:rFonts w:ascii="Arial" w:hAnsi="Arial" w:cs="Arial"/>
        </w:rPr>
        <w:t>xxxxx</w:t>
      </w:r>
      <w:proofErr w:type="spellEnd"/>
      <w:r w:rsidR="00496756">
        <w:rPr>
          <w:rFonts w:ascii="Arial" w:hAnsi="Arial" w:cs="Arial"/>
        </w:rPr>
        <w:t xml:space="preserve"> and how many years of experience do you have</w:t>
      </w:r>
      <w:r w:rsidRPr="000E3C58">
        <w:rPr>
          <w:rFonts w:ascii="Arial" w:hAnsi="Arial" w:cs="Arial"/>
        </w:rPr>
        <w:t xml:space="preserve">? </w:t>
      </w:r>
    </w:p>
    <w:p w14:paraId="78827D48" w14:textId="77777777" w:rsidR="00B65844" w:rsidRDefault="00B65844" w:rsidP="00EE3037">
      <w:pPr>
        <w:pStyle w:val="ListParagraph"/>
        <w:numPr>
          <w:ilvl w:val="0"/>
          <w:numId w:val="11"/>
        </w:numPr>
        <w:spacing w:after="0" w:line="240" w:lineRule="auto"/>
        <w:rPr>
          <w:rFonts w:ascii="Arial" w:hAnsi="Arial" w:cs="Arial"/>
        </w:rPr>
      </w:pPr>
      <w:r w:rsidRPr="000E3C58">
        <w:rPr>
          <w:rFonts w:ascii="Arial" w:hAnsi="Arial" w:cs="Arial"/>
        </w:rPr>
        <w:t>What do you like most about your role?</w:t>
      </w:r>
    </w:p>
    <w:p w14:paraId="20D269F0" w14:textId="7822C234" w:rsidR="00EE3037" w:rsidRPr="000E3C58" w:rsidRDefault="00496756" w:rsidP="00EE3037">
      <w:pPr>
        <w:pStyle w:val="ListParagraph"/>
        <w:numPr>
          <w:ilvl w:val="0"/>
          <w:numId w:val="11"/>
        </w:numPr>
        <w:spacing w:after="0" w:line="240" w:lineRule="auto"/>
        <w:rPr>
          <w:rFonts w:ascii="Arial" w:hAnsi="Arial" w:cs="Arial"/>
        </w:rPr>
      </w:pPr>
      <w:r>
        <w:rPr>
          <w:rFonts w:ascii="Arial" w:hAnsi="Arial" w:cs="Arial"/>
        </w:rPr>
        <w:t xml:space="preserve">A bit more about you – hobbies/interests etc. </w:t>
      </w:r>
    </w:p>
    <w:p w14:paraId="7234ABB2" w14:textId="77777777" w:rsidR="00496756" w:rsidRDefault="00496756" w:rsidP="00EE3037">
      <w:pPr>
        <w:spacing w:after="0" w:line="240" w:lineRule="auto"/>
        <w:rPr>
          <w:rFonts w:ascii="Arial" w:hAnsi="Arial" w:cs="Arial"/>
        </w:rPr>
      </w:pPr>
    </w:p>
    <w:p w14:paraId="3818F815" w14:textId="14077EFD" w:rsidR="00B65844" w:rsidRDefault="00B65844" w:rsidP="00EE3037">
      <w:pPr>
        <w:spacing w:after="0" w:line="240" w:lineRule="auto"/>
        <w:rPr>
          <w:rFonts w:ascii="Arial" w:hAnsi="Arial" w:cs="Arial"/>
        </w:rPr>
      </w:pPr>
      <w:r w:rsidRPr="00B65844">
        <w:rPr>
          <w:rFonts w:ascii="Arial" w:hAnsi="Arial" w:cs="Arial"/>
        </w:rPr>
        <w:t>These interviews will help establish a person's professional credentials and help patients to get to know a bit more about the additional healthcare workforce</w:t>
      </w:r>
      <w:r w:rsidR="004F0C77">
        <w:rPr>
          <w:rFonts w:ascii="Arial" w:hAnsi="Arial" w:cs="Arial"/>
        </w:rPr>
        <w:t xml:space="preserve"> </w:t>
      </w:r>
      <w:r w:rsidR="00AF6512">
        <w:rPr>
          <w:rFonts w:ascii="Arial" w:hAnsi="Arial" w:cs="Arial"/>
        </w:rPr>
        <w:t>–</w:t>
      </w:r>
      <w:r w:rsidRPr="00B65844">
        <w:rPr>
          <w:rFonts w:ascii="Arial" w:hAnsi="Arial" w:cs="Arial"/>
        </w:rPr>
        <w:t xml:space="preserve"> </w:t>
      </w:r>
      <w:r w:rsidR="00AF6512">
        <w:rPr>
          <w:rFonts w:ascii="Arial" w:hAnsi="Arial" w:cs="Arial"/>
        </w:rPr>
        <w:t xml:space="preserve">so that </w:t>
      </w:r>
      <w:r w:rsidRPr="00B65844">
        <w:rPr>
          <w:rFonts w:ascii="Arial" w:hAnsi="Arial" w:cs="Arial"/>
        </w:rPr>
        <w:t>when they’re offered an appointment with the person</w:t>
      </w:r>
      <w:r w:rsidR="004F0C77">
        <w:rPr>
          <w:rFonts w:ascii="Arial" w:hAnsi="Arial" w:cs="Arial"/>
        </w:rPr>
        <w:t xml:space="preserve">, </w:t>
      </w:r>
      <w:r w:rsidRPr="00B65844">
        <w:rPr>
          <w:rFonts w:ascii="Arial" w:hAnsi="Arial" w:cs="Arial"/>
        </w:rPr>
        <w:t xml:space="preserve">they know who they are. </w:t>
      </w:r>
    </w:p>
    <w:p w14:paraId="296D570F" w14:textId="77777777" w:rsidR="00EE3037" w:rsidRPr="00B65844" w:rsidRDefault="00EE3037" w:rsidP="00EE3037">
      <w:pPr>
        <w:spacing w:after="0" w:line="240" w:lineRule="auto"/>
        <w:rPr>
          <w:rFonts w:ascii="Arial" w:hAnsi="Arial" w:cs="Arial"/>
        </w:rPr>
      </w:pPr>
    </w:p>
    <w:p w14:paraId="520DED2E" w14:textId="19590335" w:rsidR="00B65844" w:rsidRDefault="00B65844" w:rsidP="00EE3037">
      <w:pPr>
        <w:spacing w:after="0" w:line="240" w:lineRule="auto"/>
        <w:rPr>
          <w:rFonts w:ascii="Arial" w:hAnsi="Arial" w:cs="Arial"/>
        </w:rPr>
      </w:pPr>
      <w:r w:rsidRPr="00B65844">
        <w:rPr>
          <w:rFonts w:ascii="Arial" w:hAnsi="Arial" w:cs="Arial"/>
        </w:rPr>
        <w:t xml:space="preserve">2) Announcements </w:t>
      </w:r>
      <w:r w:rsidR="000E3C58">
        <w:rPr>
          <w:rFonts w:ascii="Arial" w:hAnsi="Arial" w:cs="Arial"/>
        </w:rPr>
        <w:t>about</w:t>
      </w:r>
      <w:r w:rsidRPr="00B65844">
        <w:rPr>
          <w:rFonts w:ascii="Arial" w:hAnsi="Arial" w:cs="Arial"/>
        </w:rPr>
        <w:t xml:space="preserve"> a particular person</w:t>
      </w:r>
      <w:r w:rsidR="000E3C58">
        <w:rPr>
          <w:rFonts w:ascii="Arial" w:hAnsi="Arial" w:cs="Arial"/>
        </w:rPr>
        <w:t xml:space="preserve"> joining </w:t>
      </w:r>
      <w:r w:rsidRPr="00B65844">
        <w:rPr>
          <w:rFonts w:ascii="Arial" w:hAnsi="Arial" w:cs="Arial"/>
        </w:rPr>
        <w:t xml:space="preserve">the practice. </w:t>
      </w:r>
      <w:r w:rsidR="000E3C58">
        <w:rPr>
          <w:rFonts w:ascii="Arial" w:hAnsi="Arial" w:cs="Arial"/>
        </w:rPr>
        <w:t>E</w:t>
      </w:r>
      <w:r w:rsidRPr="00B65844">
        <w:rPr>
          <w:rFonts w:ascii="Arial" w:hAnsi="Arial" w:cs="Arial"/>
        </w:rPr>
        <w:t>xplain the person's role, what this entails and which days they will be working in the practice to support patients.</w:t>
      </w:r>
    </w:p>
    <w:p w14:paraId="5597F57A" w14:textId="77777777" w:rsidR="00EE3037" w:rsidRPr="00B65844" w:rsidRDefault="00EE3037" w:rsidP="00EE3037">
      <w:pPr>
        <w:spacing w:after="0" w:line="240" w:lineRule="auto"/>
        <w:rPr>
          <w:rFonts w:ascii="Arial" w:hAnsi="Arial" w:cs="Arial"/>
        </w:rPr>
      </w:pPr>
    </w:p>
    <w:p w14:paraId="7B0FDF02" w14:textId="64AE9D0A" w:rsidR="004D5B5D" w:rsidRDefault="00B65844" w:rsidP="00EE3037">
      <w:pPr>
        <w:spacing w:after="0" w:line="240" w:lineRule="auto"/>
        <w:rPr>
          <w:rFonts w:ascii="Arial" w:hAnsi="Arial" w:cs="Arial"/>
        </w:rPr>
      </w:pPr>
      <w:r w:rsidRPr="00B65844">
        <w:rPr>
          <w:rFonts w:ascii="Arial" w:hAnsi="Arial" w:cs="Arial"/>
        </w:rPr>
        <w:t xml:space="preserve">3) Updates on how many additional roles appointments the practice has provided over a certain </w:t>
      </w:r>
      <w:proofErr w:type="gramStart"/>
      <w:r w:rsidRPr="00B65844">
        <w:rPr>
          <w:rFonts w:ascii="Arial" w:hAnsi="Arial" w:cs="Arial"/>
        </w:rPr>
        <w:t>period of time</w:t>
      </w:r>
      <w:proofErr w:type="gramEnd"/>
      <w:r w:rsidRPr="00B65844">
        <w:rPr>
          <w:rFonts w:ascii="Arial" w:hAnsi="Arial" w:cs="Arial"/>
        </w:rPr>
        <w:t xml:space="preserve"> (</w:t>
      </w:r>
      <w:r w:rsidR="00AB4633" w:rsidRPr="00B65844">
        <w:rPr>
          <w:rFonts w:ascii="Arial" w:hAnsi="Arial" w:cs="Arial"/>
        </w:rPr>
        <w:t>e.g.</w:t>
      </w:r>
      <w:r w:rsidRPr="00B65844">
        <w:rPr>
          <w:rFonts w:ascii="Arial" w:hAnsi="Arial" w:cs="Arial"/>
        </w:rPr>
        <w:t xml:space="preserve"> a month or three</w:t>
      </w:r>
      <w:r w:rsidR="000E3C58">
        <w:rPr>
          <w:rFonts w:ascii="Arial" w:hAnsi="Arial" w:cs="Arial"/>
        </w:rPr>
        <w:t>-</w:t>
      </w:r>
      <w:r w:rsidRPr="00B65844">
        <w:rPr>
          <w:rFonts w:ascii="Arial" w:hAnsi="Arial" w:cs="Arial"/>
        </w:rPr>
        <w:t>month period) and what this equates to in GP working days</w:t>
      </w:r>
      <w:r w:rsidR="000E3C58">
        <w:rPr>
          <w:rFonts w:ascii="Arial" w:hAnsi="Arial" w:cs="Arial"/>
        </w:rPr>
        <w:t>;</w:t>
      </w:r>
      <w:r w:rsidRPr="00B65844">
        <w:rPr>
          <w:rFonts w:ascii="Arial" w:hAnsi="Arial" w:cs="Arial"/>
        </w:rPr>
        <w:t xml:space="preserve"> link this to freeing up GP time to help other patients.</w:t>
      </w:r>
    </w:p>
    <w:p w14:paraId="1AE6B3E8" w14:textId="77777777" w:rsidR="00AF6512" w:rsidRDefault="00AF6512" w:rsidP="00EE3037">
      <w:pPr>
        <w:spacing w:after="0" w:line="240" w:lineRule="auto"/>
        <w:rPr>
          <w:rFonts w:ascii="Arial" w:hAnsi="Arial" w:cs="Arial"/>
        </w:rPr>
      </w:pPr>
    </w:p>
    <w:p w14:paraId="76D33554" w14:textId="77777777" w:rsidR="00D70FF0" w:rsidRDefault="00D70FF0" w:rsidP="00EE3037">
      <w:pPr>
        <w:spacing w:after="0" w:line="240" w:lineRule="auto"/>
        <w:rPr>
          <w:rFonts w:ascii="Arial" w:hAnsi="Arial" w:cs="Arial"/>
        </w:rPr>
      </w:pPr>
    </w:p>
    <w:p w14:paraId="45EBF30E" w14:textId="77777777" w:rsidR="00EE3037" w:rsidRDefault="00EE3037" w:rsidP="00EE3037">
      <w:pPr>
        <w:spacing w:after="0" w:line="240" w:lineRule="auto"/>
        <w:rPr>
          <w:rFonts w:ascii="Arial" w:hAnsi="Arial" w:cs="Arial"/>
        </w:rPr>
      </w:pPr>
    </w:p>
    <w:p w14:paraId="1E9A43E7" w14:textId="6189B193" w:rsidR="004D5B5D" w:rsidRDefault="004D5B5D" w:rsidP="00EE3037">
      <w:pPr>
        <w:pStyle w:val="ListParagraph"/>
        <w:numPr>
          <w:ilvl w:val="0"/>
          <w:numId w:val="14"/>
        </w:numPr>
        <w:spacing w:after="0" w:line="240" w:lineRule="auto"/>
        <w:rPr>
          <w:rFonts w:ascii="Arial" w:hAnsi="Arial" w:cs="Arial"/>
          <w:b/>
          <w:bCs/>
          <w:sz w:val="24"/>
          <w:szCs w:val="24"/>
        </w:rPr>
      </w:pPr>
      <w:r w:rsidRPr="004D5B5D">
        <w:rPr>
          <w:rFonts w:ascii="Arial" w:hAnsi="Arial" w:cs="Arial"/>
          <w:b/>
          <w:bCs/>
          <w:sz w:val="24"/>
          <w:szCs w:val="24"/>
        </w:rPr>
        <w:t>Descriptions of roles</w:t>
      </w:r>
    </w:p>
    <w:p w14:paraId="332E4289" w14:textId="77777777" w:rsidR="0052284F" w:rsidRDefault="0052284F" w:rsidP="0052284F">
      <w:pPr>
        <w:spacing w:after="0" w:line="240" w:lineRule="auto"/>
        <w:rPr>
          <w:rFonts w:ascii="Arial" w:hAnsi="Arial" w:cs="Arial"/>
          <w:b/>
          <w:bCs/>
          <w:sz w:val="24"/>
          <w:szCs w:val="24"/>
        </w:rPr>
      </w:pPr>
    </w:p>
    <w:p w14:paraId="6637FBC7" w14:textId="468BDDEB" w:rsidR="0052284F" w:rsidRPr="008F751C" w:rsidRDefault="0052284F" w:rsidP="008F751C">
      <w:pPr>
        <w:spacing w:after="0" w:line="240" w:lineRule="auto"/>
        <w:rPr>
          <w:rFonts w:ascii="Arial" w:hAnsi="Arial" w:cs="Arial"/>
        </w:rPr>
      </w:pPr>
      <w:r w:rsidRPr="008F751C">
        <w:rPr>
          <w:rFonts w:ascii="Arial" w:hAnsi="Arial" w:cs="Arial"/>
        </w:rPr>
        <w:t xml:space="preserve">These are reviewed simple descriptions of roles in primary care that </w:t>
      </w:r>
      <w:r w:rsidR="00AF6512">
        <w:rPr>
          <w:rFonts w:ascii="Arial" w:hAnsi="Arial" w:cs="Arial"/>
        </w:rPr>
        <w:t xml:space="preserve">you </w:t>
      </w:r>
      <w:r w:rsidRPr="008F751C">
        <w:rPr>
          <w:rFonts w:ascii="Arial" w:hAnsi="Arial" w:cs="Arial"/>
        </w:rPr>
        <w:t>can use across any materials.</w:t>
      </w:r>
    </w:p>
    <w:p w14:paraId="214EEC31" w14:textId="77777777" w:rsidR="004D5B5D" w:rsidRPr="004D5B5D" w:rsidRDefault="004D5B5D" w:rsidP="004D5B5D">
      <w:pPr>
        <w:spacing w:after="0" w:line="240" w:lineRule="auto"/>
        <w:rPr>
          <w:rFonts w:ascii="Arial" w:hAnsi="Arial" w:cs="Arial"/>
          <w:b/>
          <w:bCs/>
        </w:rPr>
      </w:pPr>
    </w:p>
    <w:p w14:paraId="5FD6841C" w14:textId="73D3D994" w:rsidR="004D5B5D" w:rsidRPr="004D5B5D" w:rsidRDefault="004D5B5D" w:rsidP="004D5B5D">
      <w:pPr>
        <w:spacing w:after="0" w:line="240" w:lineRule="auto"/>
        <w:rPr>
          <w:rFonts w:ascii="Arial" w:hAnsi="Arial" w:cs="Arial"/>
          <w:b/>
          <w:bCs/>
        </w:rPr>
      </w:pPr>
      <w:r w:rsidRPr="004D5B5D">
        <w:rPr>
          <w:rFonts w:ascii="Arial" w:hAnsi="Arial" w:cs="Arial"/>
          <w:b/>
          <w:bCs/>
        </w:rPr>
        <w:t>Physician Associate</w:t>
      </w:r>
    </w:p>
    <w:p w14:paraId="439717D7" w14:textId="4C41D4AC" w:rsidR="004D5B5D" w:rsidRPr="004D5B5D" w:rsidRDefault="00F6452E" w:rsidP="004D5B5D">
      <w:pPr>
        <w:spacing w:after="0" w:line="240" w:lineRule="auto"/>
        <w:rPr>
          <w:rFonts w:ascii="Arial" w:hAnsi="Arial" w:cs="Arial"/>
        </w:rPr>
      </w:pPr>
      <w:r>
        <w:rPr>
          <w:rFonts w:ascii="Arial" w:hAnsi="Arial" w:cs="Arial"/>
        </w:rPr>
        <w:t xml:space="preserve">Physician Associates are trained and qualified medical professionals who </w:t>
      </w:r>
      <w:r w:rsidR="004D5B5D" w:rsidRPr="004D5B5D">
        <w:rPr>
          <w:rFonts w:ascii="Arial" w:hAnsi="Arial" w:cs="Arial"/>
        </w:rPr>
        <w:t xml:space="preserve">support our GPs in the diagnosis and management of patients. They can take medical histories from patients, perform physical </w:t>
      </w:r>
      <w:proofErr w:type="gramStart"/>
      <w:r w:rsidR="004D5B5D" w:rsidRPr="004D5B5D">
        <w:rPr>
          <w:rFonts w:ascii="Arial" w:hAnsi="Arial" w:cs="Arial"/>
        </w:rPr>
        <w:t>examinations</w:t>
      </w:r>
      <w:proofErr w:type="gramEnd"/>
      <w:r w:rsidR="004D5B5D" w:rsidRPr="004D5B5D">
        <w:rPr>
          <w:rFonts w:ascii="Arial" w:hAnsi="Arial" w:cs="Arial"/>
        </w:rPr>
        <w:t xml:space="preserve"> and diagnose illnesses.</w:t>
      </w:r>
    </w:p>
    <w:p w14:paraId="6D7C1AB3" w14:textId="77777777" w:rsidR="004D5B5D" w:rsidRPr="004D5B5D" w:rsidRDefault="004D5B5D" w:rsidP="004D5B5D">
      <w:pPr>
        <w:spacing w:after="0" w:line="240" w:lineRule="auto"/>
        <w:rPr>
          <w:rFonts w:ascii="Arial" w:hAnsi="Arial" w:cs="Arial"/>
          <w:b/>
          <w:bCs/>
        </w:rPr>
      </w:pPr>
    </w:p>
    <w:p w14:paraId="167A5BA4" w14:textId="6BC7DD27" w:rsidR="004D5B5D" w:rsidRPr="004D5B5D" w:rsidRDefault="004D5B5D" w:rsidP="004D5B5D">
      <w:pPr>
        <w:spacing w:after="0" w:line="240" w:lineRule="auto"/>
        <w:rPr>
          <w:rFonts w:ascii="Arial" w:hAnsi="Arial" w:cs="Arial"/>
          <w:b/>
          <w:bCs/>
        </w:rPr>
      </w:pPr>
      <w:r w:rsidRPr="004D5B5D">
        <w:rPr>
          <w:rFonts w:ascii="Arial" w:hAnsi="Arial" w:cs="Arial"/>
          <w:b/>
          <w:bCs/>
        </w:rPr>
        <w:t xml:space="preserve">Practice </w:t>
      </w:r>
      <w:proofErr w:type="gramStart"/>
      <w:r w:rsidRPr="004D5B5D">
        <w:rPr>
          <w:rFonts w:ascii="Arial" w:hAnsi="Arial" w:cs="Arial"/>
          <w:b/>
          <w:bCs/>
        </w:rPr>
        <w:t>nurse</w:t>
      </w:r>
      <w:proofErr w:type="gramEnd"/>
    </w:p>
    <w:p w14:paraId="6F1A4F75" w14:textId="77777777" w:rsidR="004D5B5D" w:rsidRPr="004D5B5D" w:rsidRDefault="004D5B5D" w:rsidP="004D5B5D">
      <w:pPr>
        <w:spacing w:after="0" w:line="240" w:lineRule="auto"/>
        <w:rPr>
          <w:rFonts w:ascii="Arial" w:hAnsi="Arial" w:cs="Arial"/>
        </w:rPr>
      </w:pPr>
      <w:r w:rsidRPr="004D5B5D">
        <w:rPr>
          <w:rFonts w:ascii="Arial" w:hAnsi="Arial" w:cs="Arial"/>
        </w:rPr>
        <w:t>Nurses provide a wide range of services including dealing with dressings, checking over minor injuries, caring for wounds as well as some vaccinations and some health screenings.</w:t>
      </w:r>
    </w:p>
    <w:p w14:paraId="5F673423" w14:textId="77777777" w:rsidR="004D5B5D" w:rsidRPr="004D5B5D" w:rsidRDefault="004D5B5D" w:rsidP="004D5B5D">
      <w:pPr>
        <w:spacing w:after="0" w:line="240" w:lineRule="auto"/>
        <w:rPr>
          <w:rFonts w:ascii="Arial" w:hAnsi="Arial" w:cs="Arial"/>
        </w:rPr>
      </w:pPr>
      <w:r w:rsidRPr="004D5B5D">
        <w:rPr>
          <w:rFonts w:ascii="Arial" w:hAnsi="Arial" w:cs="Arial"/>
        </w:rPr>
        <w:t>Some are specialists in areas such as diabetes or respiratory care such as asthma.</w:t>
      </w:r>
    </w:p>
    <w:p w14:paraId="5B59D302" w14:textId="77777777" w:rsidR="004D5B5D" w:rsidRPr="004D5B5D" w:rsidRDefault="004D5B5D" w:rsidP="004D5B5D">
      <w:pPr>
        <w:spacing w:after="0" w:line="240" w:lineRule="auto"/>
        <w:rPr>
          <w:rFonts w:ascii="Arial" w:hAnsi="Arial" w:cs="Arial"/>
          <w:b/>
          <w:bCs/>
        </w:rPr>
      </w:pPr>
    </w:p>
    <w:p w14:paraId="15480DA4" w14:textId="4D1936D8" w:rsidR="004D5B5D" w:rsidRPr="004D5B5D" w:rsidRDefault="004D5B5D" w:rsidP="004D5B5D">
      <w:pPr>
        <w:spacing w:after="0" w:line="240" w:lineRule="auto"/>
        <w:rPr>
          <w:rFonts w:ascii="Arial" w:hAnsi="Arial" w:cs="Arial"/>
          <w:b/>
          <w:bCs/>
        </w:rPr>
      </w:pPr>
      <w:r w:rsidRPr="004D5B5D">
        <w:rPr>
          <w:rFonts w:ascii="Arial" w:hAnsi="Arial" w:cs="Arial"/>
          <w:b/>
          <w:bCs/>
        </w:rPr>
        <w:t>Advance Nurse Practitioner</w:t>
      </w:r>
    </w:p>
    <w:p w14:paraId="084007C6" w14:textId="6446E538" w:rsidR="004D5B5D" w:rsidRPr="00160EAC" w:rsidRDefault="004D5B5D" w:rsidP="004D5B5D">
      <w:pPr>
        <w:spacing w:after="0" w:line="240" w:lineRule="auto"/>
        <w:rPr>
          <w:rFonts w:ascii="Arial" w:hAnsi="Arial" w:cs="Arial"/>
        </w:rPr>
      </w:pPr>
      <w:r w:rsidRPr="00160EAC">
        <w:rPr>
          <w:rFonts w:ascii="Arial" w:hAnsi="Arial" w:cs="Arial"/>
        </w:rPr>
        <w:t xml:space="preserve">These nurses can see you if you have an undiagnosed medical condition (i.e. they can be your first contact about new symptoms), and they make treatment decisions, undertake appropriate home visits, and sign ‘fit’ notes. </w:t>
      </w:r>
      <w:r w:rsidR="00FF0B00">
        <w:rPr>
          <w:rFonts w:ascii="Arial" w:hAnsi="Arial" w:cs="Arial"/>
        </w:rPr>
        <w:t>Some are qualified to</w:t>
      </w:r>
      <w:r w:rsidRPr="00160EAC">
        <w:rPr>
          <w:rFonts w:ascii="Arial" w:hAnsi="Arial" w:cs="Arial"/>
        </w:rPr>
        <w:t xml:space="preserve"> prescribe medic</w:t>
      </w:r>
      <w:r w:rsidR="00FF0B00">
        <w:rPr>
          <w:rFonts w:ascii="Arial" w:hAnsi="Arial" w:cs="Arial"/>
        </w:rPr>
        <w:t>ation</w:t>
      </w:r>
      <w:r w:rsidRPr="00160EAC">
        <w:rPr>
          <w:rFonts w:ascii="Arial" w:hAnsi="Arial" w:cs="Arial"/>
        </w:rPr>
        <w:t xml:space="preserve"> for some conditions.</w:t>
      </w:r>
    </w:p>
    <w:p w14:paraId="5E6CF0B6" w14:textId="77777777" w:rsidR="004D5B5D" w:rsidRPr="004D5B5D" w:rsidRDefault="004D5B5D" w:rsidP="004D5B5D">
      <w:pPr>
        <w:spacing w:after="0" w:line="240" w:lineRule="auto"/>
        <w:rPr>
          <w:rFonts w:ascii="Arial" w:hAnsi="Arial" w:cs="Arial"/>
          <w:b/>
          <w:bCs/>
        </w:rPr>
      </w:pPr>
    </w:p>
    <w:p w14:paraId="1B76FD71" w14:textId="2000EC10" w:rsidR="004D5B5D" w:rsidRPr="004D5B5D" w:rsidRDefault="004D5B5D" w:rsidP="004D5B5D">
      <w:pPr>
        <w:spacing w:after="0" w:line="240" w:lineRule="auto"/>
        <w:rPr>
          <w:rFonts w:ascii="Arial" w:hAnsi="Arial" w:cs="Arial"/>
          <w:b/>
          <w:bCs/>
        </w:rPr>
      </w:pPr>
      <w:r w:rsidRPr="004D5B5D">
        <w:rPr>
          <w:rFonts w:ascii="Arial" w:hAnsi="Arial" w:cs="Arial"/>
          <w:b/>
          <w:bCs/>
        </w:rPr>
        <w:lastRenderedPageBreak/>
        <w:t>Health Care Assistant</w:t>
      </w:r>
    </w:p>
    <w:p w14:paraId="3EE5889B" w14:textId="77777777" w:rsidR="004D5B5D" w:rsidRPr="004D5B5D" w:rsidRDefault="004D5B5D" w:rsidP="004D5B5D">
      <w:pPr>
        <w:widowControl w:val="0"/>
        <w:spacing w:after="0" w:line="240" w:lineRule="auto"/>
        <w:rPr>
          <w:rFonts w:ascii="Arial" w:hAnsi="Arial" w:cs="Arial"/>
        </w:rPr>
      </w:pPr>
      <w:r w:rsidRPr="004D5B5D">
        <w:rPr>
          <w:rFonts w:ascii="Arial" w:hAnsi="Arial" w:cs="Arial"/>
        </w:rPr>
        <w:t xml:space="preserve">Health Care Assistants carry out some clinical tasks, such as blood pressure checks, ECG, health checks, and flu injections. </w:t>
      </w:r>
    </w:p>
    <w:p w14:paraId="39331F2A" w14:textId="77777777" w:rsidR="004D5B5D" w:rsidRPr="004D5B5D" w:rsidRDefault="004D5B5D" w:rsidP="004D5B5D">
      <w:pPr>
        <w:spacing w:after="0" w:line="240" w:lineRule="auto"/>
        <w:rPr>
          <w:rFonts w:ascii="Arial" w:hAnsi="Arial" w:cs="Arial"/>
        </w:rPr>
      </w:pPr>
    </w:p>
    <w:p w14:paraId="06B670C3" w14:textId="0ED48810" w:rsidR="004D5B5D" w:rsidRPr="004D5B5D" w:rsidRDefault="004D5B5D" w:rsidP="004D5B5D">
      <w:pPr>
        <w:spacing w:after="0" w:line="240" w:lineRule="auto"/>
        <w:rPr>
          <w:rFonts w:ascii="Arial" w:hAnsi="Arial" w:cs="Arial"/>
        </w:rPr>
      </w:pPr>
      <w:r w:rsidRPr="004D5B5D">
        <w:rPr>
          <w:rFonts w:ascii="Arial" w:hAnsi="Arial" w:cs="Arial"/>
        </w:rPr>
        <w:t>They often</w:t>
      </w:r>
      <w:r w:rsidR="00FF0B00">
        <w:rPr>
          <w:rFonts w:ascii="Arial" w:hAnsi="Arial" w:cs="Arial"/>
        </w:rPr>
        <w:t xml:space="preserve"> help</w:t>
      </w:r>
      <w:r w:rsidRPr="004D5B5D">
        <w:rPr>
          <w:rFonts w:ascii="Arial" w:hAnsi="Arial" w:cs="Arial"/>
        </w:rPr>
        <w:t xml:space="preserve"> with the practice’s health promotion and infection control work.</w:t>
      </w:r>
    </w:p>
    <w:p w14:paraId="0FA109F6" w14:textId="77777777" w:rsidR="004D5B5D" w:rsidRPr="004D5B5D" w:rsidRDefault="004D5B5D" w:rsidP="004D5B5D">
      <w:pPr>
        <w:spacing w:after="0" w:line="240" w:lineRule="auto"/>
        <w:rPr>
          <w:rFonts w:ascii="Arial" w:hAnsi="Arial" w:cs="Arial"/>
          <w:b/>
          <w:bCs/>
        </w:rPr>
      </w:pPr>
    </w:p>
    <w:p w14:paraId="2010A323" w14:textId="145B5A39" w:rsidR="004D5B5D" w:rsidRPr="004D5B5D" w:rsidRDefault="004D5B5D" w:rsidP="004D5B5D">
      <w:pPr>
        <w:spacing w:after="0" w:line="240" w:lineRule="auto"/>
        <w:rPr>
          <w:rFonts w:ascii="Arial" w:hAnsi="Arial" w:cs="Arial"/>
          <w:b/>
          <w:bCs/>
        </w:rPr>
      </w:pPr>
      <w:r w:rsidRPr="004D5B5D">
        <w:rPr>
          <w:rFonts w:ascii="Arial" w:hAnsi="Arial" w:cs="Arial"/>
          <w:b/>
          <w:bCs/>
        </w:rPr>
        <w:t>Paramedic</w:t>
      </w:r>
    </w:p>
    <w:p w14:paraId="394F3554" w14:textId="3317DF7A" w:rsidR="004D5B5D" w:rsidRPr="00160EAC" w:rsidRDefault="004D5B5D" w:rsidP="004D5B5D">
      <w:pPr>
        <w:spacing w:after="0" w:line="240" w:lineRule="auto"/>
        <w:rPr>
          <w:rFonts w:ascii="Arial" w:hAnsi="Arial" w:cs="Arial"/>
        </w:rPr>
      </w:pPr>
      <w:r w:rsidRPr="00160EAC">
        <w:rPr>
          <w:rFonts w:ascii="Arial" w:hAnsi="Arial" w:cs="Arial"/>
        </w:rPr>
        <w:t>Paramedics run clinics, provide clinical triage, and</w:t>
      </w:r>
      <w:r w:rsidR="00FF0B00">
        <w:rPr>
          <w:rFonts w:ascii="Arial" w:hAnsi="Arial" w:cs="Arial"/>
        </w:rPr>
        <w:t xml:space="preserve"> help with</w:t>
      </w:r>
      <w:r w:rsidRPr="00160EAC">
        <w:rPr>
          <w:rFonts w:ascii="Arial" w:hAnsi="Arial" w:cs="Arial"/>
        </w:rPr>
        <w:t xml:space="preserve"> minor illnesses. </w:t>
      </w:r>
      <w:r w:rsidR="00FF0B00">
        <w:rPr>
          <w:rFonts w:ascii="Arial" w:hAnsi="Arial" w:cs="Arial"/>
        </w:rPr>
        <w:t xml:space="preserve">A </w:t>
      </w:r>
      <w:r w:rsidRPr="00160EAC">
        <w:rPr>
          <w:rFonts w:ascii="Arial" w:hAnsi="Arial" w:cs="Arial"/>
        </w:rPr>
        <w:t>paramedic may visit your or a family member if housebound with a long-term condition.</w:t>
      </w:r>
    </w:p>
    <w:p w14:paraId="10DCB502" w14:textId="77777777" w:rsidR="004D5B5D" w:rsidRPr="004D5B5D" w:rsidRDefault="004D5B5D" w:rsidP="004D5B5D">
      <w:pPr>
        <w:spacing w:after="0" w:line="240" w:lineRule="auto"/>
        <w:rPr>
          <w:rFonts w:ascii="Arial" w:hAnsi="Arial" w:cs="Arial"/>
          <w:b/>
          <w:bCs/>
        </w:rPr>
      </w:pPr>
    </w:p>
    <w:p w14:paraId="2EBDB986" w14:textId="793F6A44" w:rsidR="004D5B5D" w:rsidRPr="00160EAC" w:rsidRDefault="004D5B5D" w:rsidP="004D5B5D">
      <w:pPr>
        <w:spacing w:after="0" w:line="240" w:lineRule="auto"/>
        <w:rPr>
          <w:rFonts w:ascii="Arial" w:hAnsi="Arial" w:cs="Arial"/>
        </w:rPr>
      </w:pPr>
      <w:r w:rsidRPr="00160EAC">
        <w:rPr>
          <w:rFonts w:ascii="Arial" w:hAnsi="Arial" w:cs="Arial"/>
          <w:b/>
          <w:bCs/>
        </w:rPr>
        <w:t xml:space="preserve">Care Coordinator </w:t>
      </w:r>
    </w:p>
    <w:p w14:paraId="3F8313A2" w14:textId="77777777" w:rsidR="004D5B5D" w:rsidRPr="00160EAC" w:rsidRDefault="004D5B5D" w:rsidP="004D5B5D">
      <w:pPr>
        <w:spacing w:after="0" w:line="240" w:lineRule="auto"/>
        <w:rPr>
          <w:rFonts w:ascii="Arial" w:hAnsi="Arial" w:cs="Arial"/>
        </w:rPr>
      </w:pPr>
      <w:r w:rsidRPr="00160EAC">
        <w:rPr>
          <w:rFonts w:ascii="Arial" w:hAnsi="Arial" w:cs="Arial"/>
        </w:rPr>
        <w:t>A Care Coordinator helps prepare you for upcoming conversations about your health and care and supports you to understand and manage your care.</w:t>
      </w:r>
    </w:p>
    <w:p w14:paraId="1600C1D8" w14:textId="77777777" w:rsidR="004D5B5D" w:rsidRPr="004D5B5D" w:rsidRDefault="004D5B5D" w:rsidP="004D5B5D">
      <w:pPr>
        <w:spacing w:after="0" w:line="240" w:lineRule="auto"/>
        <w:rPr>
          <w:rFonts w:ascii="Arial" w:hAnsi="Arial" w:cs="Arial"/>
          <w:b/>
          <w:bCs/>
        </w:rPr>
      </w:pPr>
    </w:p>
    <w:p w14:paraId="22951268" w14:textId="7E18BC67" w:rsidR="004D5B5D" w:rsidRPr="004D5B5D" w:rsidRDefault="004D5B5D" w:rsidP="004D5B5D">
      <w:pPr>
        <w:spacing w:after="0" w:line="240" w:lineRule="auto"/>
        <w:rPr>
          <w:rFonts w:ascii="Arial" w:hAnsi="Arial" w:cs="Arial"/>
          <w:b/>
          <w:bCs/>
        </w:rPr>
      </w:pPr>
      <w:r w:rsidRPr="004D5B5D">
        <w:rPr>
          <w:rFonts w:ascii="Arial" w:hAnsi="Arial" w:cs="Arial"/>
          <w:b/>
          <w:bCs/>
        </w:rPr>
        <w:t>Pharmacist</w:t>
      </w:r>
    </w:p>
    <w:p w14:paraId="4BEFF07B" w14:textId="70483DBB" w:rsidR="004D5B5D" w:rsidRPr="004D5B5D" w:rsidRDefault="004D5B5D" w:rsidP="004D5B5D">
      <w:pPr>
        <w:spacing w:after="0" w:line="240" w:lineRule="auto"/>
        <w:rPr>
          <w:rFonts w:ascii="Arial" w:hAnsi="Arial" w:cs="Arial"/>
          <w:kern w:val="2"/>
          <w14:ligatures w14:val="standardContextual"/>
        </w:rPr>
      </w:pPr>
      <w:r w:rsidRPr="004D5B5D">
        <w:rPr>
          <w:rFonts w:ascii="Arial" w:hAnsi="Arial" w:cs="Arial"/>
        </w:rPr>
        <w:t xml:space="preserve">Pharmacists are experts in medicines and offer health advice. </w:t>
      </w:r>
      <w:r w:rsidRPr="004D5B5D">
        <w:rPr>
          <w:rFonts w:ascii="Arial" w:hAnsi="Arial" w:cs="Arial"/>
          <w:kern w:val="2"/>
          <w14:ligatures w14:val="standardContextual"/>
        </w:rPr>
        <w:t xml:space="preserve">They can review </w:t>
      </w:r>
      <w:r w:rsidR="00FF0B00">
        <w:rPr>
          <w:rFonts w:ascii="Arial" w:hAnsi="Arial" w:cs="Arial"/>
          <w:kern w:val="2"/>
          <w14:ligatures w14:val="standardContextual"/>
        </w:rPr>
        <w:t>repeat</w:t>
      </w:r>
      <w:r w:rsidRPr="004D5B5D">
        <w:rPr>
          <w:rFonts w:ascii="Arial" w:hAnsi="Arial" w:cs="Arial"/>
          <w:kern w:val="2"/>
          <w14:ligatures w14:val="standardContextual"/>
        </w:rPr>
        <w:t xml:space="preserve"> prescriptions</w:t>
      </w:r>
      <w:r w:rsidR="00F6452E">
        <w:rPr>
          <w:rFonts w:ascii="Arial" w:hAnsi="Arial" w:cs="Arial"/>
          <w:kern w:val="2"/>
          <w14:ligatures w14:val="standardContextual"/>
        </w:rPr>
        <w:t>,</w:t>
      </w:r>
      <w:r w:rsidRPr="004D5B5D">
        <w:rPr>
          <w:rFonts w:ascii="Arial" w:hAnsi="Arial" w:cs="Arial"/>
          <w:kern w:val="2"/>
          <w14:ligatures w14:val="standardContextual"/>
        </w:rPr>
        <w:t xml:space="preserve"> make changes if needed and advise on </w:t>
      </w:r>
      <w:r w:rsidR="00FF0B00">
        <w:rPr>
          <w:rFonts w:ascii="Arial" w:hAnsi="Arial" w:cs="Arial"/>
          <w:kern w:val="2"/>
          <w14:ligatures w14:val="standardContextual"/>
        </w:rPr>
        <w:t xml:space="preserve">possible </w:t>
      </w:r>
      <w:r w:rsidRPr="004D5B5D">
        <w:rPr>
          <w:rFonts w:ascii="Arial" w:hAnsi="Arial" w:cs="Arial"/>
          <w:kern w:val="2"/>
          <w14:ligatures w14:val="standardContextual"/>
        </w:rPr>
        <w:t xml:space="preserve">side </w:t>
      </w:r>
      <w:proofErr w:type="gramStart"/>
      <w:r w:rsidRPr="004D5B5D">
        <w:rPr>
          <w:rFonts w:ascii="Arial" w:hAnsi="Arial" w:cs="Arial"/>
          <w:kern w:val="2"/>
          <w14:ligatures w14:val="standardContextual"/>
        </w:rPr>
        <w:t>effects..</w:t>
      </w:r>
      <w:proofErr w:type="gramEnd"/>
      <w:r w:rsidRPr="004D5B5D">
        <w:rPr>
          <w:rFonts w:ascii="Arial" w:hAnsi="Arial" w:cs="Arial"/>
          <w:kern w:val="2"/>
          <w14:ligatures w14:val="standardContextual"/>
        </w:rPr>
        <w:t xml:space="preserve"> They will tell your GP if your medicines need to be changed. If you are on regular medication, the pharmacist will review </w:t>
      </w:r>
      <w:r w:rsidR="00FF0B00">
        <w:rPr>
          <w:rFonts w:ascii="Arial" w:hAnsi="Arial" w:cs="Arial"/>
          <w:kern w:val="2"/>
          <w14:ligatures w14:val="standardContextual"/>
        </w:rPr>
        <w:t>this</w:t>
      </w:r>
      <w:r w:rsidRPr="004D5B5D">
        <w:rPr>
          <w:rFonts w:ascii="Arial" w:hAnsi="Arial" w:cs="Arial"/>
          <w:kern w:val="2"/>
          <w14:ligatures w14:val="standardContextual"/>
        </w:rPr>
        <w:t xml:space="preserve"> each year to see if it needs to be adjusted. </w:t>
      </w:r>
    </w:p>
    <w:p w14:paraId="7E675460" w14:textId="77777777" w:rsidR="004D5B5D" w:rsidRPr="004D5B5D" w:rsidRDefault="004D5B5D" w:rsidP="004D5B5D">
      <w:pPr>
        <w:spacing w:after="0" w:line="240" w:lineRule="auto"/>
        <w:rPr>
          <w:rFonts w:ascii="Arial" w:hAnsi="Arial" w:cs="Arial"/>
          <w:b/>
          <w:bCs/>
        </w:rPr>
      </w:pPr>
    </w:p>
    <w:p w14:paraId="4EE96A36" w14:textId="361929DA" w:rsidR="004D5B5D" w:rsidRPr="004D5B5D" w:rsidRDefault="004D5B5D" w:rsidP="004D5B5D">
      <w:pPr>
        <w:spacing w:after="0" w:line="240" w:lineRule="auto"/>
        <w:rPr>
          <w:rFonts w:ascii="Arial" w:hAnsi="Arial" w:cs="Arial"/>
          <w:b/>
          <w:bCs/>
        </w:rPr>
      </w:pPr>
      <w:r w:rsidRPr="004D5B5D">
        <w:rPr>
          <w:rFonts w:ascii="Arial" w:hAnsi="Arial" w:cs="Arial"/>
          <w:b/>
          <w:bCs/>
        </w:rPr>
        <w:t>Physiotherapist</w:t>
      </w:r>
    </w:p>
    <w:p w14:paraId="6B9C770D" w14:textId="0E1A406F" w:rsidR="004D5B5D" w:rsidRPr="004D5B5D" w:rsidRDefault="004D5B5D" w:rsidP="004D5B5D">
      <w:pPr>
        <w:spacing w:after="0" w:line="240" w:lineRule="auto"/>
        <w:rPr>
          <w:rFonts w:ascii="Arial" w:hAnsi="Arial" w:cs="Arial"/>
        </w:rPr>
      </w:pPr>
      <w:r w:rsidRPr="004D5B5D">
        <w:rPr>
          <w:rFonts w:ascii="Arial" w:hAnsi="Arial" w:cs="Arial"/>
        </w:rPr>
        <w:t xml:space="preserve">Physiotherapists treat people with physical problems caused by illness, injury, </w:t>
      </w:r>
      <w:r w:rsidR="00FD3BDD" w:rsidRPr="004D5B5D">
        <w:rPr>
          <w:rFonts w:ascii="Arial" w:hAnsi="Arial" w:cs="Arial"/>
        </w:rPr>
        <w:t>disability,</w:t>
      </w:r>
      <w:r w:rsidRPr="004D5B5D">
        <w:rPr>
          <w:rFonts w:ascii="Arial" w:hAnsi="Arial" w:cs="Arial"/>
        </w:rPr>
        <w:t xml:space="preserve"> or ageing. You can get an appointment with a physiotherapist if you are having pains in your back or limbs. They also promote good health and advise people on how to avoid injury.</w:t>
      </w:r>
    </w:p>
    <w:p w14:paraId="3A88E89D" w14:textId="77777777" w:rsidR="004D5B5D" w:rsidRPr="004D5B5D" w:rsidRDefault="004D5B5D" w:rsidP="004D5B5D">
      <w:pPr>
        <w:spacing w:after="0" w:line="240" w:lineRule="auto"/>
        <w:rPr>
          <w:rFonts w:ascii="Arial" w:hAnsi="Arial" w:cs="Arial"/>
          <w:b/>
          <w:bCs/>
        </w:rPr>
      </w:pPr>
    </w:p>
    <w:p w14:paraId="6C901AF7" w14:textId="5D1CF251" w:rsidR="004D5B5D" w:rsidRPr="004D5B5D" w:rsidRDefault="004D5B5D" w:rsidP="004D5B5D">
      <w:pPr>
        <w:spacing w:after="0" w:line="240" w:lineRule="auto"/>
        <w:rPr>
          <w:rFonts w:ascii="Arial" w:hAnsi="Arial" w:cs="Arial"/>
          <w:b/>
          <w:bCs/>
        </w:rPr>
      </w:pPr>
      <w:r w:rsidRPr="004D5B5D">
        <w:rPr>
          <w:rFonts w:ascii="Arial" w:hAnsi="Arial" w:cs="Arial"/>
          <w:b/>
          <w:bCs/>
        </w:rPr>
        <w:t>Social prescribing</w:t>
      </w:r>
      <w:r w:rsidRPr="00D70FF0">
        <w:rPr>
          <w:rFonts w:ascii="Arial" w:eastAsiaTheme="minorEastAsia" w:hAnsi="Arial" w:cs="Arial"/>
          <w:b/>
          <w:bCs/>
          <w:kern w:val="24"/>
          <w:lang w:eastAsia="en-GB"/>
        </w:rPr>
        <w:t xml:space="preserve"> l</w:t>
      </w:r>
      <w:r w:rsidRPr="00D70FF0">
        <w:rPr>
          <w:rFonts w:ascii="Arial" w:hAnsi="Arial" w:cs="Arial"/>
          <w:b/>
          <w:bCs/>
          <w:kern w:val="2"/>
          <w14:ligatures w14:val="standardContextual"/>
        </w:rPr>
        <w:t xml:space="preserve">ink </w:t>
      </w:r>
      <w:r w:rsidRPr="004D5B5D">
        <w:rPr>
          <w:rFonts w:ascii="Arial" w:hAnsi="Arial" w:cs="Arial"/>
          <w:b/>
          <w:bCs/>
        </w:rPr>
        <w:t>w</w:t>
      </w:r>
      <w:r w:rsidRPr="004D5B5D">
        <w:rPr>
          <w:rFonts w:ascii="Arial" w:hAnsi="Arial" w:cs="Arial"/>
          <w:b/>
          <w:bCs/>
          <w:kern w:val="2"/>
          <w14:ligatures w14:val="standardContextual"/>
        </w:rPr>
        <w:t>orker or Community Navigator</w:t>
      </w:r>
    </w:p>
    <w:p w14:paraId="6F676FA3" w14:textId="04A3BBC2" w:rsidR="004D5B5D" w:rsidRPr="00160EAC" w:rsidRDefault="004D5B5D" w:rsidP="004D5B5D">
      <w:pPr>
        <w:spacing w:after="0" w:line="240" w:lineRule="auto"/>
        <w:rPr>
          <w:rFonts w:ascii="Arial" w:hAnsi="Arial" w:cs="Arial"/>
        </w:rPr>
      </w:pPr>
      <w:r w:rsidRPr="00160EAC">
        <w:rPr>
          <w:rFonts w:ascii="Arial" w:hAnsi="Arial" w:cs="Arial"/>
        </w:rPr>
        <w:t xml:space="preserve">These roles connect you to nearby groups, </w:t>
      </w:r>
      <w:r w:rsidR="00FD3BDD" w:rsidRPr="00160EAC">
        <w:rPr>
          <w:rFonts w:ascii="Arial" w:hAnsi="Arial" w:cs="Arial"/>
        </w:rPr>
        <w:t>activities,</w:t>
      </w:r>
      <w:r w:rsidRPr="00160EAC">
        <w:rPr>
          <w:rFonts w:ascii="Arial" w:hAnsi="Arial" w:cs="Arial"/>
        </w:rPr>
        <w:t xml:space="preserve"> and services to meet your social, </w:t>
      </w:r>
      <w:proofErr w:type="gramStart"/>
      <w:r w:rsidRPr="00160EAC">
        <w:rPr>
          <w:rFonts w:ascii="Arial" w:hAnsi="Arial" w:cs="Arial"/>
        </w:rPr>
        <w:t>emotional</w:t>
      </w:r>
      <w:proofErr w:type="gramEnd"/>
      <w:r w:rsidRPr="00160EAC">
        <w:rPr>
          <w:rFonts w:ascii="Arial" w:hAnsi="Arial" w:cs="Arial"/>
        </w:rPr>
        <w:t xml:space="preserve"> and practical needs which affect your health and wellbeing. They will have an appointment with you to understand your needs and help you get the support you need. Examples include walking groups, cookery classes, </w:t>
      </w:r>
      <w:proofErr w:type="gramStart"/>
      <w:r w:rsidRPr="00160EAC">
        <w:rPr>
          <w:rFonts w:ascii="Arial" w:hAnsi="Arial" w:cs="Arial"/>
        </w:rPr>
        <w:t>volunteering</w:t>
      </w:r>
      <w:proofErr w:type="gramEnd"/>
      <w:r w:rsidRPr="00160EAC">
        <w:rPr>
          <w:rFonts w:ascii="Arial" w:hAnsi="Arial" w:cs="Arial"/>
        </w:rPr>
        <w:t xml:space="preserve"> or debt advice. </w:t>
      </w:r>
    </w:p>
    <w:p w14:paraId="7EBEC74B" w14:textId="77777777" w:rsidR="004D5B5D" w:rsidRPr="004D5B5D" w:rsidRDefault="004D5B5D" w:rsidP="004D5B5D">
      <w:pPr>
        <w:spacing w:after="0" w:line="240" w:lineRule="auto"/>
        <w:rPr>
          <w:rFonts w:ascii="Arial" w:hAnsi="Arial" w:cs="Arial"/>
          <w:b/>
          <w:bCs/>
        </w:rPr>
      </w:pPr>
    </w:p>
    <w:p w14:paraId="6E32AE6F" w14:textId="3150AB0C" w:rsidR="004D5B5D" w:rsidRPr="004D5B5D" w:rsidRDefault="004D5B5D" w:rsidP="004D5B5D">
      <w:pPr>
        <w:spacing w:after="0" w:line="240" w:lineRule="auto"/>
        <w:rPr>
          <w:rFonts w:ascii="Arial" w:hAnsi="Arial" w:cs="Arial"/>
          <w:b/>
          <w:bCs/>
        </w:rPr>
      </w:pPr>
      <w:r w:rsidRPr="004D5B5D">
        <w:rPr>
          <w:rFonts w:ascii="Arial" w:hAnsi="Arial" w:cs="Arial"/>
          <w:b/>
          <w:bCs/>
        </w:rPr>
        <w:t>Occupational Therapist</w:t>
      </w:r>
    </w:p>
    <w:p w14:paraId="295AB9A8" w14:textId="1866BCD3" w:rsidR="004D5B5D" w:rsidRPr="004D5B5D" w:rsidRDefault="004D5B5D" w:rsidP="004D5B5D">
      <w:pPr>
        <w:shd w:val="clear" w:color="auto" w:fill="FFFFFF"/>
        <w:spacing w:after="0" w:line="240" w:lineRule="auto"/>
        <w:rPr>
          <w:rFonts w:ascii="Arial" w:eastAsia="Times New Roman" w:hAnsi="Arial" w:cs="Arial"/>
          <w:color w:val="0F1419"/>
          <w:lang w:eastAsia="en-GB"/>
        </w:rPr>
      </w:pPr>
      <w:r w:rsidRPr="004D5B5D">
        <w:rPr>
          <w:rFonts w:ascii="Arial" w:eastAsia="Times New Roman" w:hAnsi="Arial" w:cs="Arial"/>
          <w:color w:val="0F1419"/>
          <w:lang w:eastAsia="en-GB"/>
        </w:rPr>
        <w:t>Occupational Therapists provide rehabilitation for you to stay well at home and empower you to make improvements in your day-to-day life. They also support you to take control of your health and wellbeing.</w:t>
      </w:r>
    </w:p>
    <w:p w14:paraId="60F49E01" w14:textId="77777777" w:rsidR="004D5B5D" w:rsidRPr="004D5B5D" w:rsidRDefault="004D5B5D" w:rsidP="004D5B5D">
      <w:pPr>
        <w:shd w:val="clear" w:color="auto" w:fill="FFFFFF"/>
        <w:spacing w:after="0" w:line="240" w:lineRule="auto"/>
        <w:rPr>
          <w:rFonts w:ascii="Arial" w:eastAsia="Times New Roman" w:hAnsi="Arial" w:cs="Arial"/>
          <w:b/>
          <w:bCs/>
          <w:color w:val="0F1419"/>
          <w:lang w:eastAsia="en-GB"/>
        </w:rPr>
      </w:pPr>
    </w:p>
    <w:p w14:paraId="18913A13" w14:textId="77F08393" w:rsidR="004D5B5D" w:rsidRPr="004D5B5D" w:rsidRDefault="004D5B5D" w:rsidP="004D5B5D">
      <w:pPr>
        <w:shd w:val="clear" w:color="auto" w:fill="FFFFFF"/>
        <w:spacing w:after="0" w:line="240" w:lineRule="auto"/>
        <w:rPr>
          <w:rFonts w:ascii="Arial" w:eastAsia="Times New Roman" w:hAnsi="Arial" w:cs="Arial"/>
          <w:b/>
          <w:bCs/>
          <w:color w:val="0F1419"/>
          <w:lang w:eastAsia="en-GB"/>
        </w:rPr>
      </w:pPr>
      <w:r w:rsidRPr="004D5B5D">
        <w:rPr>
          <w:rFonts w:ascii="Arial" w:eastAsia="Times New Roman" w:hAnsi="Arial" w:cs="Arial"/>
          <w:b/>
          <w:bCs/>
          <w:color w:val="0F1419"/>
          <w:lang w:eastAsia="en-GB"/>
        </w:rPr>
        <w:t xml:space="preserve">Dietitians </w:t>
      </w:r>
    </w:p>
    <w:p w14:paraId="166DAECA" w14:textId="77777777" w:rsidR="004D5B5D" w:rsidRPr="004D5B5D" w:rsidRDefault="004D5B5D" w:rsidP="004D5B5D">
      <w:pPr>
        <w:shd w:val="clear" w:color="auto" w:fill="FFFFFF"/>
        <w:spacing w:after="0" w:line="240" w:lineRule="auto"/>
        <w:rPr>
          <w:rFonts w:ascii="Arial" w:eastAsia="Times New Roman" w:hAnsi="Arial" w:cs="Arial"/>
          <w:color w:val="0F1419"/>
          <w:lang w:eastAsia="en-GB"/>
        </w:rPr>
      </w:pPr>
      <w:r w:rsidRPr="004D5B5D">
        <w:rPr>
          <w:rFonts w:ascii="Arial" w:eastAsia="Times New Roman" w:hAnsi="Arial" w:cs="Arial"/>
          <w:color w:val="0F1419"/>
          <w:lang w:eastAsia="en-GB"/>
        </w:rPr>
        <w:t>They can diagnose and treat nutritional conditions and help you to make changes to prevent and support long-term conditions.</w:t>
      </w:r>
    </w:p>
    <w:p w14:paraId="79721451" w14:textId="77777777" w:rsidR="004D5B5D" w:rsidRPr="004D5B5D" w:rsidRDefault="004D5B5D" w:rsidP="004D5B5D">
      <w:pPr>
        <w:shd w:val="clear" w:color="auto" w:fill="FFFFFF"/>
        <w:spacing w:after="0" w:line="240" w:lineRule="auto"/>
        <w:rPr>
          <w:rFonts w:ascii="Arial" w:eastAsia="Times New Roman" w:hAnsi="Arial" w:cs="Arial"/>
          <w:color w:val="0F1419"/>
          <w:lang w:eastAsia="en-GB"/>
        </w:rPr>
      </w:pPr>
    </w:p>
    <w:p w14:paraId="52AA3DF1" w14:textId="67D00A9C" w:rsidR="00EE3037" w:rsidRDefault="004D5B5D" w:rsidP="004D5B5D">
      <w:pPr>
        <w:shd w:val="clear" w:color="auto" w:fill="FFFFFF"/>
        <w:spacing w:after="0" w:line="240" w:lineRule="auto"/>
        <w:rPr>
          <w:rFonts w:ascii="Arial" w:eastAsia="Times New Roman" w:hAnsi="Arial" w:cs="Arial"/>
          <w:b/>
          <w:bCs/>
          <w:color w:val="0F1419"/>
          <w:lang w:eastAsia="en-GB"/>
        </w:rPr>
      </w:pPr>
      <w:r w:rsidRPr="004D5B5D">
        <w:rPr>
          <w:rFonts w:ascii="Arial" w:eastAsia="Times New Roman" w:hAnsi="Arial" w:cs="Arial"/>
          <w:color w:val="0F1419"/>
          <w:lang w:eastAsia="en-GB"/>
        </w:rPr>
        <w:t>You may see a dietician if you need help supporting you to maintain a healthy weight.</w:t>
      </w:r>
    </w:p>
    <w:p w14:paraId="14922A8A" w14:textId="77777777" w:rsidR="00EE3037" w:rsidRDefault="00EE3037" w:rsidP="004D5B5D">
      <w:pPr>
        <w:shd w:val="clear" w:color="auto" w:fill="FFFFFF"/>
        <w:spacing w:after="0" w:line="240" w:lineRule="auto"/>
        <w:rPr>
          <w:rFonts w:ascii="Arial" w:eastAsia="Times New Roman" w:hAnsi="Arial" w:cs="Arial"/>
          <w:b/>
          <w:bCs/>
          <w:color w:val="0F1419"/>
          <w:lang w:eastAsia="en-GB"/>
        </w:rPr>
      </w:pPr>
    </w:p>
    <w:p w14:paraId="456F1A17" w14:textId="545679F9" w:rsidR="004D5B5D" w:rsidRPr="004D5B5D" w:rsidRDefault="004D5B5D" w:rsidP="004D5B5D">
      <w:pPr>
        <w:shd w:val="clear" w:color="auto" w:fill="FFFFFF"/>
        <w:spacing w:after="0" w:line="240" w:lineRule="auto"/>
        <w:rPr>
          <w:rFonts w:ascii="Arial" w:eastAsia="Times New Roman" w:hAnsi="Arial" w:cs="Arial"/>
          <w:b/>
          <w:bCs/>
          <w:color w:val="0F1419"/>
          <w:lang w:eastAsia="en-GB"/>
        </w:rPr>
      </w:pPr>
      <w:r w:rsidRPr="004D5B5D">
        <w:rPr>
          <w:rFonts w:ascii="Arial" w:eastAsia="Times New Roman" w:hAnsi="Arial" w:cs="Arial"/>
          <w:b/>
          <w:bCs/>
          <w:color w:val="0F1419"/>
          <w:lang w:eastAsia="en-GB"/>
        </w:rPr>
        <w:t xml:space="preserve">Mental health therapists and practitioners </w:t>
      </w:r>
    </w:p>
    <w:p w14:paraId="5248B7E6" w14:textId="288254E6" w:rsidR="004D5B5D" w:rsidRPr="00160EAC" w:rsidRDefault="004D5B5D" w:rsidP="004D5B5D">
      <w:pPr>
        <w:spacing w:after="0" w:line="240" w:lineRule="auto"/>
        <w:rPr>
          <w:rFonts w:ascii="Arial" w:eastAsia="Times New Roman" w:hAnsi="Arial" w:cs="Arial"/>
          <w:color w:val="0F1419"/>
          <w:lang w:eastAsia="en-GB"/>
        </w:rPr>
      </w:pPr>
      <w:r w:rsidRPr="00160EAC">
        <w:rPr>
          <w:rFonts w:ascii="Arial" w:eastAsia="Times New Roman" w:hAnsi="Arial" w:cs="Arial"/>
          <w:color w:val="0F1419"/>
          <w:lang w:eastAsia="en-GB"/>
        </w:rPr>
        <w:t>Our qualified mental health workers can assess your needs and help you access local services and resources to help with your mental health.  If you have a mental health condition, they can provide advice and support to manage your condition.</w:t>
      </w:r>
    </w:p>
    <w:p w14:paraId="3DDF7BE1" w14:textId="77777777" w:rsidR="004D5B5D" w:rsidRDefault="004D5B5D" w:rsidP="004D5B5D">
      <w:pPr>
        <w:spacing w:after="0" w:line="240" w:lineRule="auto"/>
        <w:rPr>
          <w:rFonts w:ascii="Arial" w:hAnsi="Arial" w:cs="Arial"/>
          <w:b/>
          <w:bCs/>
          <w:sz w:val="24"/>
          <w:szCs w:val="24"/>
        </w:rPr>
      </w:pPr>
    </w:p>
    <w:p w14:paraId="24AB1F8F" w14:textId="77777777" w:rsidR="00D70FF0" w:rsidRPr="004D5B5D" w:rsidRDefault="00D70FF0" w:rsidP="00D70FF0">
      <w:pPr>
        <w:spacing w:after="0" w:line="240" w:lineRule="auto"/>
        <w:rPr>
          <w:rFonts w:ascii="Arial" w:hAnsi="Arial" w:cs="Arial"/>
          <w:b/>
          <w:bCs/>
        </w:rPr>
      </w:pPr>
      <w:r w:rsidRPr="004D5B5D">
        <w:rPr>
          <w:rFonts w:ascii="Arial" w:hAnsi="Arial" w:cs="Arial"/>
          <w:b/>
          <w:bCs/>
        </w:rPr>
        <w:t>Receptionist team</w:t>
      </w:r>
    </w:p>
    <w:p w14:paraId="53E67D4D" w14:textId="77777777" w:rsidR="00D70FF0" w:rsidRPr="004D5B5D" w:rsidRDefault="00D70FF0" w:rsidP="00D70FF0">
      <w:pPr>
        <w:spacing w:after="0" w:line="240" w:lineRule="auto"/>
        <w:rPr>
          <w:rFonts w:ascii="Arial" w:hAnsi="Arial" w:cs="Arial"/>
        </w:rPr>
      </w:pPr>
      <w:r w:rsidRPr="004D5B5D">
        <w:rPr>
          <w:rFonts w:ascii="Arial" w:hAnsi="Arial" w:cs="Arial"/>
        </w:rPr>
        <w:t>Our</w:t>
      </w:r>
      <w:r>
        <w:rPr>
          <w:rFonts w:ascii="Arial" w:hAnsi="Arial" w:cs="Arial"/>
        </w:rPr>
        <w:t xml:space="preserve"> </w:t>
      </w:r>
      <w:r w:rsidRPr="004D5B5D">
        <w:rPr>
          <w:rFonts w:ascii="Arial" w:hAnsi="Arial" w:cs="Arial"/>
        </w:rPr>
        <w:t xml:space="preserve">practice receptionists are often the first person you will speak to whether </w:t>
      </w:r>
      <w:proofErr w:type="spellStart"/>
      <w:r w:rsidRPr="004D5B5D">
        <w:rPr>
          <w:rFonts w:ascii="Arial" w:hAnsi="Arial" w:cs="Arial"/>
        </w:rPr>
        <w:t>you</w:t>
      </w:r>
      <w:proofErr w:type="spellEnd"/>
      <w:r w:rsidRPr="004D5B5D">
        <w:rPr>
          <w:rFonts w:ascii="Arial" w:hAnsi="Arial" w:cs="Arial"/>
        </w:rPr>
        <w:t xml:space="preserve"> phone or visit the practice. </w:t>
      </w:r>
      <w:r>
        <w:rPr>
          <w:rFonts w:ascii="Arial" w:hAnsi="Arial" w:cs="Arial"/>
        </w:rPr>
        <w:t>T</w:t>
      </w:r>
      <w:r w:rsidRPr="004D5B5D">
        <w:rPr>
          <w:rFonts w:ascii="Arial" w:hAnsi="Arial" w:cs="Arial"/>
        </w:rPr>
        <w:t>hey are trained to ensure you get the right appointment</w:t>
      </w:r>
      <w:r>
        <w:rPr>
          <w:rFonts w:ascii="Arial" w:hAnsi="Arial" w:cs="Arial"/>
        </w:rPr>
        <w:t>.</w:t>
      </w:r>
    </w:p>
    <w:p w14:paraId="4C61D055" w14:textId="77777777" w:rsidR="00D70FF0" w:rsidRPr="004D5B5D" w:rsidRDefault="00D70FF0" w:rsidP="00D70FF0">
      <w:pPr>
        <w:spacing w:after="0" w:line="240" w:lineRule="auto"/>
        <w:rPr>
          <w:rFonts w:ascii="Arial" w:hAnsi="Arial" w:cs="Arial"/>
        </w:rPr>
      </w:pPr>
    </w:p>
    <w:p w14:paraId="5F823328" w14:textId="77777777" w:rsidR="00D70FF0" w:rsidRPr="004D5B5D" w:rsidRDefault="00D70FF0" w:rsidP="00D70FF0">
      <w:pPr>
        <w:spacing w:after="0" w:line="240" w:lineRule="auto"/>
        <w:rPr>
          <w:rFonts w:ascii="Arial" w:hAnsi="Arial" w:cs="Arial"/>
        </w:rPr>
      </w:pPr>
      <w:r w:rsidRPr="004D5B5D">
        <w:rPr>
          <w:rFonts w:ascii="Arial" w:hAnsi="Arial" w:cs="Arial"/>
        </w:rPr>
        <w:t xml:space="preserve">We know some patients </w:t>
      </w:r>
      <w:r>
        <w:rPr>
          <w:rFonts w:ascii="Arial" w:hAnsi="Arial" w:cs="Arial"/>
        </w:rPr>
        <w:t xml:space="preserve">prefer </w:t>
      </w:r>
      <w:r w:rsidRPr="004D5B5D">
        <w:rPr>
          <w:rFonts w:ascii="Arial" w:hAnsi="Arial" w:cs="Arial"/>
        </w:rPr>
        <w:t>not</w:t>
      </w:r>
      <w:r>
        <w:rPr>
          <w:rFonts w:ascii="Arial" w:hAnsi="Arial" w:cs="Arial"/>
        </w:rPr>
        <w:t xml:space="preserve"> to </w:t>
      </w:r>
      <w:r w:rsidRPr="004D5B5D">
        <w:rPr>
          <w:rFonts w:ascii="Arial" w:hAnsi="Arial" w:cs="Arial"/>
        </w:rPr>
        <w:t xml:space="preserve">discuss personal information, but </w:t>
      </w:r>
      <w:r>
        <w:rPr>
          <w:rFonts w:ascii="Arial" w:hAnsi="Arial" w:cs="Arial"/>
        </w:rPr>
        <w:t>t</w:t>
      </w:r>
      <w:r w:rsidRPr="004D5B5D">
        <w:rPr>
          <w:rFonts w:ascii="Arial" w:hAnsi="Arial" w:cs="Arial"/>
        </w:rPr>
        <w:t>h</w:t>
      </w:r>
      <w:r>
        <w:rPr>
          <w:rFonts w:ascii="Arial" w:hAnsi="Arial" w:cs="Arial"/>
        </w:rPr>
        <w:t>e more information you give them, the better they will be able to help. They will treat your information in strictest confidence.</w:t>
      </w:r>
    </w:p>
    <w:p w14:paraId="20F15D0D" w14:textId="77777777" w:rsidR="00D70FF0" w:rsidRPr="004D5B5D" w:rsidRDefault="00D70FF0" w:rsidP="00D70FF0">
      <w:pPr>
        <w:spacing w:after="0" w:line="240" w:lineRule="auto"/>
        <w:rPr>
          <w:rFonts w:ascii="Arial" w:hAnsi="Arial" w:cs="Arial"/>
          <w:b/>
          <w:bCs/>
        </w:rPr>
      </w:pPr>
    </w:p>
    <w:p w14:paraId="668B7531" w14:textId="77777777" w:rsidR="00D70FF0" w:rsidRPr="004D5B5D" w:rsidRDefault="00D70FF0" w:rsidP="00D70FF0">
      <w:pPr>
        <w:spacing w:after="0" w:line="240" w:lineRule="auto"/>
        <w:rPr>
          <w:rFonts w:ascii="Arial" w:hAnsi="Arial" w:cs="Arial"/>
          <w:b/>
          <w:bCs/>
        </w:rPr>
      </w:pPr>
      <w:r w:rsidRPr="004D5B5D">
        <w:rPr>
          <w:rFonts w:ascii="Arial" w:hAnsi="Arial" w:cs="Arial"/>
          <w:b/>
          <w:bCs/>
        </w:rPr>
        <w:lastRenderedPageBreak/>
        <w:t>GP</w:t>
      </w:r>
    </w:p>
    <w:p w14:paraId="0F1BBEDB" w14:textId="77777777" w:rsidR="00D70FF0" w:rsidRPr="004D5B5D" w:rsidRDefault="00D70FF0" w:rsidP="00D70FF0">
      <w:pPr>
        <w:spacing w:after="0" w:line="240" w:lineRule="auto"/>
        <w:rPr>
          <w:rFonts w:ascii="Arial" w:hAnsi="Arial" w:cs="Arial"/>
        </w:rPr>
      </w:pPr>
      <w:r w:rsidRPr="004D5B5D">
        <w:rPr>
          <w:rFonts w:ascii="Arial" w:hAnsi="Arial" w:cs="Arial"/>
        </w:rPr>
        <w:t xml:space="preserve">GPs are experts at diagnosing and managing medical conditions and referring patients to other services for urgent or specialist care when appropriate. If you have a concerning symptom that won’t go away, they are the people you will speak with first. </w:t>
      </w:r>
    </w:p>
    <w:p w14:paraId="04BEBED2" w14:textId="77777777" w:rsidR="00D70FF0" w:rsidRPr="004D5B5D" w:rsidRDefault="00D70FF0" w:rsidP="004D5B5D">
      <w:pPr>
        <w:spacing w:after="0" w:line="240" w:lineRule="auto"/>
        <w:rPr>
          <w:rFonts w:ascii="Arial" w:hAnsi="Arial" w:cs="Arial"/>
          <w:b/>
          <w:bCs/>
          <w:sz w:val="24"/>
          <w:szCs w:val="24"/>
        </w:rPr>
      </w:pPr>
    </w:p>
    <w:sectPr w:rsidR="00D70FF0" w:rsidRPr="004D5B5D" w:rsidSect="00A51C8B">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878C" w14:textId="77777777" w:rsidR="004A4469" w:rsidRDefault="004A4469">
      <w:pPr>
        <w:spacing w:after="0" w:line="240" w:lineRule="auto"/>
      </w:pPr>
      <w:r>
        <w:separator/>
      </w:r>
    </w:p>
  </w:endnote>
  <w:endnote w:type="continuationSeparator" w:id="0">
    <w:p w14:paraId="5FB620CE" w14:textId="77777777" w:rsidR="004A4469" w:rsidRDefault="004A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97259"/>
      <w:docPartObj>
        <w:docPartGallery w:val="Page Numbers (Bottom of Page)"/>
        <w:docPartUnique/>
      </w:docPartObj>
    </w:sdtPr>
    <w:sdtEndPr>
      <w:rPr>
        <w:noProof/>
      </w:rPr>
    </w:sdtEndPr>
    <w:sdtContent>
      <w:p w14:paraId="3FD05468" w14:textId="2C144A52" w:rsidR="008F751C" w:rsidRDefault="008F75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D58D62" w14:textId="77777777" w:rsidR="008F751C" w:rsidRDefault="008F7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469D" w14:textId="77777777" w:rsidR="004A4469" w:rsidRDefault="004A4469">
      <w:pPr>
        <w:spacing w:after="0" w:line="240" w:lineRule="auto"/>
      </w:pPr>
      <w:r>
        <w:separator/>
      </w:r>
    </w:p>
  </w:footnote>
  <w:footnote w:type="continuationSeparator" w:id="0">
    <w:p w14:paraId="7BE2F6A9" w14:textId="77777777" w:rsidR="004A4469" w:rsidRDefault="004A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CEC" w14:textId="77777777" w:rsidR="005709E9" w:rsidRDefault="005709E9">
    <w:pPr>
      <w:pStyle w:val="Header"/>
    </w:pPr>
    <w:r>
      <w:rPr>
        <w:noProof/>
      </w:rPr>
      <w:drawing>
        <wp:anchor distT="0" distB="0" distL="114300" distR="114300" simplePos="0" relativeHeight="251659264" behindDoc="1" locked="0" layoutInCell="1" allowOverlap="1" wp14:anchorId="1B6F3488" wp14:editId="2C7D2FE2">
          <wp:simplePos x="0" y="0"/>
          <wp:positionH relativeFrom="column">
            <wp:posOffset>4623359</wp:posOffset>
          </wp:positionH>
          <wp:positionV relativeFrom="paragraph">
            <wp:posOffset>-158724</wp:posOffset>
          </wp:positionV>
          <wp:extent cx="1768475" cy="1144270"/>
          <wp:effectExtent l="0" t="0" r="317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475" cy="1144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1A2"/>
    <w:multiLevelType w:val="hybridMultilevel"/>
    <w:tmpl w:val="FE1AB3FC"/>
    <w:lvl w:ilvl="0" w:tplc="FFFFFFFF">
      <w:start w:val="1"/>
      <w:numFmt w:val="bullet"/>
      <w:lvlText w:val=""/>
      <w:lvlJc w:val="left"/>
      <w:pPr>
        <w:ind w:left="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F">
      <w:start w:val="1"/>
      <w:numFmt w:val="decimal"/>
      <w:lvlText w:val="%3."/>
      <w:lvlJc w:val="left"/>
      <w:pPr>
        <w:ind w:left="1440" w:hanging="360"/>
      </w:p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1C576B5C"/>
    <w:multiLevelType w:val="hybridMultilevel"/>
    <w:tmpl w:val="0D0E24DC"/>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FB22740"/>
    <w:multiLevelType w:val="hybridMultilevel"/>
    <w:tmpl w:val="D7B2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5764B"/>
    <w:multiLevelType w:val="hybridMultilevel"/>
    <w:tmpl w:val="BDB0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35C5E"/>
    <w:multiLevelType w:val="hybridMultilevel"/>
    <w:tmpl w:val="A3A2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25515"/>
    <w:multiLevelType w:val="hybridMultilevel"/>
    <w:tmpl w:val="B02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651FF"/>
    <w:multiLevelType w:val="hybridMultilevel"/>
    <w:tmpl w:val="374A9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AF528F"/>
    <w:multiLevelType w:val="multilevel"/>
    <w:tmpl w:val="174E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D31F1"/>
    <w:multiLevelType w:val="hybridMultilevel"/>
    <w:tmpl w:val="3AF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91206"/>
    <w:multiLevelType w:val="hybridMultilevel"/>
    <w:tmpl w:val="6546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97807"/>
    <w:multiLevelType w:val="hybridMultilevel"/>
    <w:tmpl w:val="57B667B8"/>
    <w:lvl w:ilvl="0" w:tplc="FFFFFFFF">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5D512B56"/>
    <w:multiLevelType w:val="hybridMultilevel"/>
    <w:tmpl w:val="56B4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D715A"/>
    <w:multiLevelType w:val="hybridMultilevel"/>
    <w:tmpl w:val="A378D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EB0241"/>
    <w:multiLevelType w:val="hybridMultilevel"/>
    <w:tmpl w:val="526C5CCA"/>
    <w:lvl w:ilvl="0" w:tplc="48F09BD6">
      <w:start w:val="1"/>
      <w:numFmt w:val="bullet"/>
      <w:lvlText w:val=""/>
      <w:lvlJc w:val="left"/>
      <w:pPr>
        <w:ind w:left="1080" w:hanging="360"/>
      </w:pPr>
      <w:rPr>
        <w:rFonts w:ascii="Symbol" w:hAnsi="Symbol"/>
      </w:rPr>
    </w:lvl>
    <w:lvl w:ilvl="1" w:tplc="06DECD94">
      <w:start w:val="1"/>
      <w:numFmt w:val="bullet"/>
      <w:lvlText w:val=""/>
      <w:lvlJc w:val="left"/>
      <w:pPr>
        <w:ind w:left="1080" w:hanging="360"/>
      </w:pPr>
      <w:rPr>
        <w:rFonts w:ascii="Symbol" w:hAnsi="Symbol"/>
      </w:rPr>
    </w:lvl>
    <w:lvl w:ilvl="2" w:tplc="28A0DA1C">
      <w:start w:val="1"/>
      <w:numFmt w:val="bullet"/>
      <w:lvlText w:val=""/>
      <w:lvlJc w:val="left"/>
      <w:pPr>
        <w:ind w:left="1080" w:hanging="360"/>
      </w:pPr>
      <w:rPr>
        <w:rFonts w:ascii="Symbol" w:hAnsi="Symbol"/>
      </w:rPr>
    </w:lvl>
    <w:lvl w:ilvl="3" w:tplc="DD521C58">
      <w:start w:val="1"/>
      <w:numFmt w:val="bullet"/>
      <w:lvlText w:val=""/>
      <w:lvlJc w:val="left"/>
      <w:pPr>
        <w:ind w:left="1080" w:hanging="360"/>
      </w:pPr>
      <w:rPr>
        <w:rFonts w:ascii="Symbol" w:hAnsi="Symbol"/>
      </w:rPr>
    </w:lvl>
    <w:lvl w:ilvl="4" w:tplc="DE5277A8">
      <w:start w:val="1"/>
      <w:numFmt w:val="bullet"/>
      <w:lvlText w:val=""/>
      <w:lvlJc w:val="left"/>
      <w:pPr>
        <w:ind w:left="1080" w:hanging="360"/>
      </w:pPr>
      <w:rPr>
        <w:rFonts w:ascii="Symbol" w:hAnsi="Symbol"/>
      </w:rPr>
    </w:lvl>
    <w:lvl w:ilvl="5" w:tplc="DC34529A">
      <w:start w:val="1"/>
      <w:numFmt w:val="bullet"/>
      <w:lvlText w:val=""/>
      <w:lvlJc w:val="left"/>
      <w:pPr>
        <w:ind w:left="1080" w:hanging="360"/>
      </w:pPr>
      <w:rPr>
        <w:rFonts w:ascii="Symbol" w:hAnsi="Symbol"/>
      </w:rPr>
    </w:lvl>
    <w:lvl w:ilvl="6" w:tplc="50FA0F36">
      <w:start w:val="1"/>
      <w:numFmt w:val="bullet"/>
      <w:lvlText w:val=""/>
      <w:lvlJc w:val="left"/>
      <w:pPr>
        <w:ind w:left="1080" w:hanging="360"/>
      </w:pPr>
      <w:rPr>
        <w:rFonts w:ascii="Symbol" w:hAnsi="Symbol"/>
      </w:rPr>
    </w:lvl>
    <w:lvl w:ilvl="7" w:tplc="F8461E56">
      <w:start w:val="1"/>
      <w:numFmt w:val="bullet"/>
      <w:lvlText w:val=""/>
      <w:lvlJc w:val="left"/>
      <w:pPr>
        <w:ind w:left="1080" w:hanging="360"/>
      </w:pPr>
      <w:rPr>
        <w:rFonts w:ascii="Symbol" w:hAnsi="Symbol"/>
      </w:rPr>
    </w:lvl>
    <w:lvl w:ilvl="8" w:tplc="48066CD2">
      <w:start w:val="1"/>
      <w:numFmt w:val="bullet"/>
      <w:lvlText w:val=""/>
      <w:lvlJc w:val="left"/>
      <w:pPr>
        <w:ind w:left="1080" w:hanging="360"/>
      </w:pPr>
      <w:rPr>
        <w:rFonts w:ascii="Symbol" w:hAnsi="Symbol"/>
      </w:rPr>
    </w:lvl>
  </w:abstractNum>
  <w:abstractNum w:abstractNumId="14" w15:restartNumberingAfterBreak="0">
    <w:nsid w:val="6EAD20BF"/>
    <w:multiLevelType w:val="hybridMultilevel"/>
    <w:tmpl w:val="3C70DF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456BB5"/>
    <w:multiLevelType w:val="hybridMultilevel"/>
    <w:tmpl w:val="AD98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5A7D37"/>
    <w:multiLevelType w:val="hybridMultilevel"/>
    <w:tmpl w:val="E62E2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0160A9"/>
    <w:multiLevelType w:val="hybridMultilevel"/>
    <w:tmpl w:val="F6E0B75E"/>
    <w:lvl w:ilvl="0" w:tplc="91025C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664AF"/>
    <w:multiLevelType w:val="hybridMultilevel"/>
    <w:tmpl w:val="C780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3527747">
    <w:abstractNumId w:val="16"/>
  </w:num>
  <w:num w:numId="2" w16cid:durableId="1568876462">
    <w:abstractNumId w:val="2"/>
  </w:num>
  <w:num w:numId="3" w16cid:durableId="1946232591">
    <w:abstractNumId w:val="1"/>
  </w:num>
  <w:num w:numId="4" w16cid:durableId="893807658">
    <w:abstractNumId w:val="18"/>
  </w:num>
  <w:num w:numId="5" w16cid:durableId="778262225">
    <w:abstractNumId w:val="9"/>
  </w:num>
  <w:num w:numId="6" w16cid:durableId="2076388542">
    <w:abstractNumId w:val="10"/>
  </w:num>
  <w:num w:numId="7" w16cid:durableId="197474997">
    <w:abstractNumId w:val="0"/>
  </w:num>
  <w:num w:numId="8" w16cid:durableId="1106458512">
    <w:abstractNumId w:val="11"/>
  </w:num>
  <w:num w:numId="9" w16cid:durableId="2005892592">
    <w:abstractNumId w:val="4"/>
  </w:num>
  <w:num w:numId="10" w16cid:durableId="1307009998">
    <w:abstractNumId w:val="5"/>
  </w:num>
  <w:num w:numId="11" w16cid:durableId="1395855174">
    <w:abstractNumId w:val="3"/>
  </w:num>
  <w:num w:numId="12" w16cid:durableId="795491264">
    <w:abstractNumId w:val="15"/>
  </w:num>
  <w:num w:numId="13" w16cid:durableId="1096680285">
    <w:abstractNumId w:val="17"/>
  </w:num>
  <w:num w:numId="14" w16cid:durableId="1889536101">
    <w:abstractNumId w:val="6"/>
  </w:num>
  <w:num w:numId="15" w16cid:durableId="1938248199">
    <w:abstractNumId w:val="14"/>
  </w:num>
  <w:num w:numId="16" w16cid:durableId="633751011">
    <w:abstractNumId w:val="13"/>
  </w:num>
  <w:num w:numId="17" w16cid:durableId="1915313798">
    <w:abstractNumId w:val="7"/>
  </w:num>
  <w:num w:numId="18" w16cid:durableId="189270021">
    <w:abstractNumId w:val="12"/>
  </w:num>
  <w:num w:numId="19" w16cid:durableId="1855729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0C"/>
    <w:rsid w:val="00034A1F"/>
    <w:rsid w:val="000827BB"/>
    <w:rsid w:val="00095C0C"/>
    <w:rsid w:val="000A65D9"/>
    <w:rsid w:val="000B63D0"/>
    <w:rsid w:val="000E0174"/>
    <w:rsid w:val="000E3C58"/>
    <w:rsid w:val="00117277"/>
    <w:rsid w:val="0012563A"/>
    <w:rsid w:val="001342C3"/>
    <w:rsid w:val="00137EA3"/>
    <w:rsid w:val="00161408"/>
    <w:rsid w:val="001D2485"/>
    <w:rsid w:val="001D27E2"/>
    <w:rsid w:val="001D50DE"/>
    <w:rsid w:val="001D6410"/>
    <w:rsid w:val="002101CB"/>
    <w:rsid w:val="00235735"/>
    <w:rsid w:val="002377A9"/>
    <w:rsid w:val="002914CD"/>
    <w:rsid w:val="002931C5"/>
    <w:rsid w:val="002C3ED2"/>
    <w:rsid w:val="002D518B"/>
    <w:rsid w:val="00303404"/>
    <w:rsid w:val="00312E7F"/>
    <w:rsid w:val="0034756C"/>
    <w:rsid w:val="003816C6"/>
    <w:rsid w:val="00402683"/>
    <w:rsid w:val="00464CC7"/>
    <w:rsid w:val="00480E85"/>
    <w:rsid w:val="0049069A"/>
    <w:rsid w:val="00496756"/>
    <w:rsid w:val="004A4469"/>
    <w:rsid w:val="004C0B09"/>
    <w:rsid w:val="004D5B5D"/>
    <w:rsid w:val="004F0C77"/>
    <w:rsid w:val="0052284F"/>
    <w:rsid w:val="005626F4"/>
    <w:rsid w:val="005709E9"/>
    <w:rsid w:val="005D556B"/>
    <w:rsid w:val="005E02D7"/>
    <w:rsid w:val="005E09DD"/>
    <w:rsid w:val="0061169E"/>
    <w:rsid w:val="00615C85"/>
    <w:rsid w:val="00702DB0"/>
    <w:rsid w:val="00716D8C"/>
    <w:rsid w:val="00761E4F"/>
    <w:rsid w:val="00765704"/>
    <w:rsid w:val="007C7989"/>
    <w:rsid w:val="007E701E"/>
    <w:rsid w:val="008324EE"/>
    <w:rsid w:val="00897C57"/>
    <w:rsid w:val="008F751C"/>
    <w:rsid w:val="009113F1"/>
    <w:rsid w:val="009276A2"/>
    <w:rsid w:val="00936BB8"/>
    <w:rsid w:val="00941468"/>
    <w:rsid w:val="00951619"/>
    <w:rsid w:val="00965B2A"/>
    <w:rsid w:val="009960A8"/>
    <w:rsid w:val="009B57DD"/>
    <w:rsid w:val="009B6728"/>
    <w:rsid w:val="00A127C6"/>
    <w:rsid w:val="00A51C8B"/>
    <w:rsid w:val="00A75DBE"/>
    <w:rsid w:val="00AB4633"/>
    <w:rsid w:val="00AB7DDB"/>
    <w:rsid w:val="00AF6512"/>
    <w:rsid w:val="00B64C57"/>
    <w:rsid w:val="00B65844"/>
    <w:rsid w:val="00BA725E"/>
    <w:rsid w:val="00BC5DC9"/>
    <w:rsid w:val="00BD251F"/>
    <w:rsid w:val="00BD7B11"/>
    <w:rsid w:val="00C01669"/>
    <w:rsid w:val="00CB1D16"/>
    <w:rsid w:val="00CC1235"/>
    <w:rsid w:val="00CF276C"/>
    <w:rsid w:val="00CF663D"/>
    <w:rsid w:val="00D1664D"/>
    <w:rsid w:val="00D173D4"/>
    <w:rsid w:val="00D439B3"/>
    <w:rsid w:val="00D65F43"/>
    <w:rsid w:val="00D70FF0"/>
    <w:rsid w:val="00D85B35"/>
    <w:rsid w:val="00DA4E55"/>
    <w:rsid w:val="00DB5C19"/>
    <w:rsid w:val="00DD158E"/>
    <w:rsid w:val="00DE4D05"/>
    <w:rsid w:val="00ED2B14"/>
    <w:rsid w:val="00EE247D"/>
    <w:rsid w:val="00EE3037"/>
    <w:rsid w:val="00EE63B6"/>
    <w:rsid w:val="00EF38A2"/>
    <w:rsid w:val="00EF5923"/>
    <w:rsid w:val="00F306F1"/>
    <w:rsid w:val="00F37B62"/>
    <w:rsid w:val="00F6452E"/>
    <w:rsid w:val="00FD3BDD"/>
    <w:rsid w:val="00FF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C15E"/>
  <w15:docId w15:val="{571BDA79-93FF-45AE-AE7E-B6A9D351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C0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0C"/>
    <w:pPr>
      <w:ind w:left="720"/>
      <w:contextualSpacing/>
    </w:pPr>
  </w:style>
  <w:style w:type="character" w:styleId="Hyperlink">
    <w:name w:val="Hyperlink"/>
    <w:basedOn w:val="DefaultParagraphFont"/>
    <w:uiPriority w:val="99"/>
    <w:unhideWhenUsed/>
    <w:rsid w:val="00095C0C"/>
    <w:rPr>
      <w:color w:val="0563C1" w:themeColor="hyperlink"/>
      <w:u w:val="single"/>
    </w:rPr>
  </w:style>
  <w:style w:type="paragraph" w:styleId="Header">
    <w:name w:val="header"/>
    <w:basedOn w:val="Normal"/>
    <w:link w:val="HeaderChar"/>
    <w:uiPriority w:val="99"/>
    <w:unhideWhenUsed/>
    <w:rsid w:val="00095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0C"/>
    <w:rPr>
      <w:kern w:val="0"/>
      <w14:ligatures w14:val="none"/>
    </w:rPr>
  </w:style>
  <w:style w:type="table" w:styleId="TableGrid">
    <w:name w:val="Table Grid"/>
    <w:basedOn w:val="TableNormal"/>
    <w:uiPriority w:val="59"/>
    <w:rsid w:val="00095C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701E"/>
    <w:rPr>
      <w:color w:val="605E5C"/>
      <w:shd w:val="clear" w:color="auto" w:fill="E1DFDD"/>
    </w:rPr>
  </w:style>
  <w:style w:type="paragraph" w:styleId="NormalWeb">
    <w:name w:val="Normal (Web)"/>
    <w:basedOn w:val="Normal"/>
    <w:uiPriority w:val="99"/>
    <w:unhideWhenUsed/>
    <w:rsid w:val="00BD7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D7B11"/>
    <w:rPr>
      <w:sz w:val="16"/>
      <w:szCs w:val="16"/>
    </w:rPr>
  </w:style>
  <w:style w:type="paragraph" w:styleId="CommentText">
    <w:name w:val="annotation text"/>
    <w:basedOn w:val="Normal"/>
    <w:link w:val="CommentTextChar"/>
    <w:uiPriority w:val="99"/>
    <w:unhideWhenUsed/>
    <w:rsid w:val="00BD7B11"/>
    <w:pPr>
      <w:spacing w:line="240" w:lineRule="auto"/>
    </w:pPr>
    <w:rPr>
      <w:sz w:val="20"/>
      <w:szCs w:val="20"/>
    </w:rPr>
  </w:style>
  <w:style w:type="character" w:customStyle="1" w:styleId="CommentTextChar">
    <w:name w:val="Comment Text Char"/>
    <w:basedOn w:val="DefaultParagraphFont"/>
    <w:link w:val="CommentText"/>
    <w:uiPriority w:val="99"/>
    <w:rsid w:val="00BD7B11"/>
    <w:rPr>
      <w:kern w:val="0"/>
      <w:sz w:val="20"/>
      <w:szCs w:val="20"/>
      <w14:ligatures w14:val="none"/>
    </w:rPr>
  </w:style>
  <w:style w:type="paragraph" w:styleId="Footer">
    <w:name w:val="footer"/>
    <w:basedOn w:val="Normal"/>
    <w:link w:val="FooterChar"/>
    <w:uiPriority w:val="99"/>
    <w:unhideWhenUsed/>
    <w:rsid w:val="00480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E85"/>
    <w:rPr>
      <w:kern w:val="0"/>
      <w14:ligatures w14:val="none"/>
    </w:rPr>
  </w:style>
  <w:style w:type="paragraph" w:styleId="CommentSubject">
    <w:name w:val="annotation subject"/>
    <w:basedOn w:val="CommentText"/>
    <w:next w:val="CommentText"/>
    <w:link w:val="CommentSubjectChar"/>
    <w:uiPriority w:val="99"/>
    <w:semiHidden/>
    <w:unhideWhenUsed/>
    <w:rsid w:val="009276A2"/>
    <w:rPr>
      <w:b/>
      <w:bCs/>
    </w:rPr>
  </w:style>
  <w:style w:type="character" w:customStyle="1" w:styleId="CommentSubjectChar">
    <w:name w:val="Comment Subject Char"/>
    <w:basedOn w:val="CommentTextChar"/>
    <w:link w:val="CommentSubject"/>
    <w:uiPriority w:val="99"/>
    <w:semiHidden/>
    <w:rsid w:val="009276A2"/>
    <w:rPr>
      <w:b/>
      <w:bCs/>
      <w:kern w:val="0"/>
      <w:sz w:val="20"/>
      <w:szCs w:val="20"/>
      <w14:ligatures w14:val="none"/>
    </w:rPr>
  </w:style>
  <w:style w:type="paragraph" w:styleId="Revision">
    <w:name w:val="Revision"/>
    <w:hidden/>
    <w:uiPriority w:val="99"/>
    <w:semiHidden/>
    <w:rsid w:val="009276A2"/>
    <w:pPr>
      <w:spacing w:after="0" w:line="240" w:lineRule="auto"/>
    </w:pPr>
    <w:rPr>
      <w:kern w:val="0"/>
      <w14:ligatures w14:val="none"/>
    </w:rPr>
  </w:style>
  <w:style w:type="character" w:styleId="FollowedHyperlink">
    <w:name w:val="FollowedHyperlink"/>
    <w:basedOn w:val="DefaultParagraphFont"/>
    <w:uiPriority w:val="99"/>
    <w:semiHidden/>
    <w:unhideWhenUsed/>
    <w:rsid w:val="00BA725E"/>
    <w:rPr>
      <w:color w:val="954F72" w:themeColor="followedHyperlink"/>
      <w:u w:val="single"/>
    </w:rPr>
  </w:style>
  <w:style w:type="paragraph" w:customStyle="1" w:styleId="pf0">
    <w:name w:val="pf0"/>
    <w:basedOn w:val="Normal"/>
    <w:rsid w:val="00761E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61E4F"/>
    <w:rPr>
      <w:rFonts w:ascii="Segoe UI" w:hAnsi="Segoe UI" w:cs="Segoe UI" w:hint="default"/>
      <w:sz w:val="18"/>
      <w:szCs w:val="18"/>
    </w:rPr>
  </w:style>
  <w:style w:type="paragraph" w:customStyle="1" w:styleId="pf1">
    <w:name w:val="pf1"/>
    <w:basedOn w:val="Normal"/>
    <w:rsid w:val="0052284F"/>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character" w:customStyle="1" w:styleId="cf11">
    <w:name w:val="cf11"/>
    <w:basedOn w:val="DefaultParagraphFont"/>
    <w:rsid w:val="0052284F"/>
    <w:rPr>
      <w:rFonts w:ascii="Segoe UI" w:hAnsi="Segoe UI" w:cs="Segoe UI" w:hint="default"/>
      <w:color w:val="212B3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1140">
      <w:bodyDiv w:val="1"/>
      <w:marLeft w:val="0"/>
      <w:marRight w:val="0"/>
      <w:marTop w:val="0"/>
      <w:marBottom w:val="0"/>
      <w:divBdr>
        <w:top w:val="none" w:sz="0" w:space="0" w:color="auto"/>
        <w:left w:val="none" w:sz="0" w:space="0" w:color="auto"/>
        <w:bottom w:val="none" w:sz="0" w:space="0" w:color="auto"/>
        <w:right w:val="none" w:sz="0" w:space="0" w:color="auto"/>
      </w:divBdr>
    </w:div>
    <w:div w:id="853763881">
      <w:bodyDiv w:val="1"/>
      <w:marLeft w:val="0"/>
      <w:marRight w:val="0"/>
      <w:marTop w:val="0"/>
      <w:marBottom w:val="0"/>
      <w:divBdr>
        <w:top w:val="none" w:sz="0" w:space="0" w:color="auto"/>
        <w:left w:val="none" w:sz="0" w:space="0" w:color="auto"/>
        <w:bottom w:val="none" w:sz="0" w:space="0" w:color="auto"/>
        <w:right w:val="none" w:sz="0" w:space="0" w:color="auto"/>
      </w:divBdr>
    </w:div>
    <w:div w:id="939147746">
      <w:bodyDiv w:val="1"/>
      <w:marLeft w:val="0"/>
      <w:marRight w:val="0"/>
      <w:marTop w:val="0"/>
      <w:marBottom w:val="0"/>
      <w:divBdr>
        <w:top w:val="none" w:sz="0" w:space="0" w:color="auto"/>
        <w:left w:val="none" w:sz="0" w:space="0" w:color="auto"/>
        <w:bottom w:val="none" w:sz="0" w:space="0" w:color="auto"/>
        <w:right w:val="none" w:sz="0" w:space="0" w:color="auto"/>
      </w:divBdr>
    </w:div>
    <w:div w:id="955714900">
      <w:bodyDiv w:val="1"/>
      <w:marLeft w:val="0"/>
      <w:marRight w:val="0"/>
      <w:marTop w:val="0"/>
      <w:marBottom w:val="0"/>
      <w:divBdr>
        <w:top w:val="none" w:sz="0" w:space="0" w:color="auto"/>
        <w:left w:val="none" w:sz="0" w:space="0" w:color="auto"/>
        <w:bottom w:val="none" w:sz="0" w:space="0" w:color="auto"/>
        <w:right w:val="none" w:sz="0" w:space="0" w:color="auto"/>
      </w:divBdr>
    </w:div>
    <w:div w:id="1276182601">
      <w:bodyDiv w:val="1"/>
      <w:marLeft w:val="0"/>
      <w:marRight w:val="0"/>
      <w:marTop w:val="0"/>
      <w:marBottom w:val="0"/>
      <w:divBdr>
        <w:top w:val="none" w:sz="0" w:space="0" w:color="auto"/>
        <w:left w:val="none" w:sz="0" w:space="0" w:color="auto"/>
        <w:bottom w:val="none" w:sz="0" w:space="0" w:color="auto"/>
        <w:right w:val="none" w:sz="0" w:space="0" w:color="auto"/>
      </w:divBdr>
    </w:div>
    <w:div w:id="1328905154">
      <w:bodyDiv w:val="1"/>
      <w:marLeft w:val="0"/>
      <w:marRight w:val="0"/>
      <w:marTop w:val="0"/>
      <w:marBottom w:val="0"/>
      <w:divBdr>
        <w:top w:val="none" w:sz="0" w:space="0" w:color="auto"/>
        <w:left w:val="none" w:sz="0" w:space="0" w:color="auto"/>
        <w:bottom w:val="none" w:sz="0" w:space="0" w:color="auto"/>
        <w:right w:val="none" w:sz="0" w:space="0" w:color="auto"/>
      </w:divBdr>
    </w:div>
    <w:div w:id="1571966098">
      <w:bodyDiv w:val="1"/>
      <w:marLeft w:val="0"/>
      <w:marRight w:val="0"/>
      <w:marTop w:val="0"/>
      <w:marBottom w:val="0"/>
      <w:divBdr>
        <w:top w:val="none" w:sz="0" w:space="0" w:color="auto"/>
        <w:left w:val="none" w:sz="0" w:space="0" w:color="auto"/>
        <w:bottom w:val="none" w:sz="0" w:space="0" w:color="auto"/>
        <w:right w:val="none" w:sz="0" w:space="0" w:color="auto"/>
      </w:divBdr>
    </w:div>
    <w:div w:id="1997957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eicbenh.communications@nhs.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aignresources.dhsc.gov.uk/campaigns/help-us-help-you-primary-care/nhs-general-practice-team/gp-team-social-media-ass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weicbenh.communications@nhs.net" TargetMode="External"/><Relationship Id="rId4" Type="http://schemas.openxmlformats.org/officeDocument/2006/relationships/settings" Target="settings.xml"/><Relationship Id="rId9" Type="http://schemas.openxmlformats.org/officeDocument/2006/relationships/hyperlink" Target="mailto:Hweicbenh.communications@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D15F-483A-4C76-8498-7724A1AA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Joy (NHS HERTFORDSHIRE AND WEST ESSEX ICB - 06K)</dc:creator>
  <cp:keywords/>
  <dc:description/>
  <cp:lastModifiedBy>MCKELVEY, Gemma (NHS HERTFORDSHIRE AND WEST ESSEX ICB - 06K)</cp:lastModifiedBy>
  <cp:revision>13</cp:revision>
  <dcterms:created xsi:type="dcterms:W3CDTF">2024-08-06T16:00:00Z</dcterms:created>
  <dcterms:modified xsi:type="dcterms:W3CDTF">2024-09-06T14:38:00Z</dcterms:modified>
</cp:coreProperties>
</file>